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2CFA" w:rsidRPr="00E73085" w:rsidRDefault="00F02CFA" w:rsidP="00F43848">
      <w:pPr>
        <w:spacing w:line="360" w:lineRule="exact"/>
        <w:jc w:val="left"/>
        <w:rPr>
          <w:rFonts w:ascii="STXihei" w:eastAsia="STXihei" w:hAnsi="STXihei" w:cs="Hei"/>
          <w:b/>
          <w:color w:val="0070C0"/>
          <w:sz w:val="30"/>
          <w:szCs w:val="30"/>
        </w:rPr>
      </w:pPr>
      <w:r w:rsidRPr="00E73085">
        <w:rPr>
          <w:rFonts w:ascii="STXihei" w:eastAsia="STXihei" w:hAnsi="STXihei"/>
          <w:b/>
          <w:color w:val="0070C0"/>
          <w:sz w:val="30"/>
          <w:szCs w:val="30"/>
        </w:rPr>
        <w:t>附件</w:t>
      </w:r>
      <w:r w:rsidR="00224140">
        <w:rPr>
          <w:rFonts w:ascii="STXihei" w:eastAsia="STXihei" w:hAnsi="STXihei" w:hint="eastAsia"/>
          <w:b/>
          <w:color w:val="0070C0"/>
          <w:sz w:val="30"/>
          <w:szCs w:val="30"/>
        </w:rPr>
        <w:t>2</w:t>
      </w:r>
      <w:r w:rsidRPr="00E73085">
        <w:rPr>
          <w:rFonts w:ascii="STXihei" w:eastAsia="STXihei" w:hAnsi="STXihei"/>
          <w:b/>
          <w:color w:val="0070C0"/>
          <w:sz w:val="30"/>
          <w:szCs w:val="30"/>
        </w:rPr>
        <w:t>：</w:t>
      </w:r>
    </w:p>
    <w:p w:rsidR="00F02CFA" w:rsidRPr="009936CC" w:rsidRDefault="006270FF" w:rsidP="00F02CFA">
      <w:pPr>
        <w:spacing w:line="440" w:lineRule="exact"/>
        <w:jc w:val="center"/>
        <w:rPr>
          <w:rFonts w:ascii="STXihei" w:eastAsia="STXihei" w:hAnsi="STXihei" w:cs="Hei"/>
          <w:b/>
          <w:sz w:val="32"/>
        </w:rPr>
      </w:pPr>
      <w:bookmarkStart w:id="0" w:name="_Hlk536178529"/>
      <w:r w:rsidRPr="009936CC">
        <w:rPr>
          <w:rFonts w:ascii="STXihei" w:eastAsia="STXihei" w:hAnsi="STXihei" w:cs="Hei" w:hint="eastAsia"/>
          <w:b/>
          <w:sz w:val="32"/>
        </w:rPr>
        <w:t>201</w:t>
      </w:r>
      <w:r w:rsidR="00A41CF5">
        <w:rPr>
          <w:rFonts w:ascii="STXihei" w:eastAsia="STXihei" w:hAnsi="STXihei" w:cs="Hei" w:hint="eastAsia"/>
          <w:b/>
          <w:sz w:val="32"/>
        </w:rPr>
        <w:t>9</w:t>
      </w:r>
      <w:r w:rsidR="00F02CFA" w:rsidRPr="009936CC">
        <w:rPr>
          <w:rFonts w:ascii="STXihei" w:eastAsia="STXihei" w:hAnsi="STXihei" w:cs="Hei" w:hint="eastAsia"/>
          <w:b/>
          <w:sz w:val="32"/>
        </w:rPr>
        <w:t>亚太人力资源开发与服务博览会</w:t>
      </w:r>
    </w:p>
    <w:p w:rsidR="0024697E" w:rsidRPr="00F04020" w:rsidRDefault="00F02CFA" w:rsidP="00871E84">
      <w:pPr>
        <w:spacing w:beforeLines="50" w:before="156" w:afterLines="50" w:after="156" w:line="440" w:lineRule="exact"/>
        <w:jc w:val="center"/>
        <w:rPr>
          <w:rFonts w:ascii="STXihei" w:eastAsia="STXihei" w:hAnsi="STXihei" w:cs="Hei"/>
          <w:b/>
          <w:color w:val="FF0000"/>
          <w:sz w:val="36"/>
          <w:szCs w:val="36"/>
        </w:rPr>
      </w:pPr>
      <w:r w:rsidRPr="00F04020">
        <w:rPr>
          <w:rFonts w:ascii="STXihei" w:eastAsia="STXihei" w:hAnsi="STXihei" w:cs="Hei" w:hint="eastAsia"/>
          <w:b/>
          <w:color w:val="FF0000"/>
          <w:sz w:val="36"/>
          <w:szCs w:val="36"/>
        </w:rPr>
        <w:t>参展申请表</w:t>
      </w:r>
    </w:p>
    <w:bookmarkEnd w:id="0"/>
    <w:p w:rsidR="00FB2E14" w:rsidRPr="009936CC" w:rsidRDefault="00F02CFA" w:rsidP="00871E84">
      <w:pPr>
        <w:spacing w:afterLines="50" w:after="156" w:line="276" w:lineRule="auto"/>
        <w:ind w:rightChars="25" w:right="53" w:firstLineChars="200" w:firstLine="420"/>
        <w:rPr>
          <w:rFonts w:ascii="STXihei" w:eastAsia="STXihei" w:hAnsi="STXihei"/>
        </w:rPr>
      </w:pPr>
      <w:r w:rsidRPr="009936CC">
        <w:rPr>
          <w:rFonts w:ascii="STXihei" w:eastAsia="STXihei" w:hAnsi="STXihei" w:hint="eastAsia"/>
        </w:rPr>
        <w:t>本单位决定参加</w:t>
      </w:r>
      <w:r w:rsidR="00FB2E14" w:rsidRPr="009936CC">
        <w:rPr>
          <w:rFonts w:ascii="STXihei" w:eastAsia="STXihei" w:hAnsi="STXihei" w:hint="eastAsia"/>
        </w:rPr>
        <w:t>201</w:t>
      </w:r>
      <w:r w:rsidR="00A41CF5">
        <w:rPr>
          <w:rFonts w:ascii="STXihei" w:eastAsia="STXihei" w:hAnsi="STXihei" w:hint="eastAsia"/>
        </w:rPr>
        <w:t>9</w:t>
      </w:r>
      <w:r w:rsidRPr="009936CC">
        <w:rPr>
          <w:rFonts w:ascii="STXihei" w:eastAsia="STXihei" w:hAnsi="STXihei" w:hint="eastAsia"/>
        </w:rPr>
        <w:t>年4月</w:t>
      </w:r>
      <w:r w:rsidR="00FB2E14" w:rsidRPr="009936CC">
        <w:rPr>
          <w:rFonts w:ascii="STXihei" w:eastAsia="STXihei" w:hAnsi="STXihei" w:hint="eastAsia"/>
        </w:rPr>
        <w:t>1</w:t>
      </w:r>
      <w:r w:rsidR="00B7789D">
        <w:rPr>
          <w:rFonts w:ascii="STXihei" w:eastAsia="STXihei" w:hAnsi="STXihei" w:hint="eastAsia"/>
        </w:rPr>
        <w:t>4</w:t>
      </w:r>
      <w:r w:rsidRPr="009936CC">
        <w:rPr>
          <w:rFonts w:ascii="STXihei" w:eastAsia="STXihei" w:hAnsi="STXihei" w:hint="eastAsia"/>
        </w:rPr>
        <w:t>－</w:t>
      </w:r>
      <w:r w:rsidR="00FB2E14" w:rsidRPr="009936CC">
        <w:rPr>
          <w:rFonts w:ascii="STXihei" w:eastAsia="STXihei" w:hAnsi="STXihei" w:hint="eastAsia"/>
        </w:rPr>
        <w:t>1</w:t>
      </w:r>
      <w:r w:rsidR="00B7789D">
        <w:rPr>
          <w:rFonts w:ascii="STXihei" w:eastAsia="STXihei" w:hAnsi="STXihei" w:hint="eastAsia"/>
        </w:rPr>
        <w:t>5</w:t>
      </w:r>
      <w:r w:rsidRPr="009936CC">
        <w:rPr>
          <w:rFonts w:ascii="STXihei" w:eastAsia="STXihei" w:hAnsi="STXihei" w:hint="eastAsia"/>
        </w:rPr>
        <w:t>日在深圳会议展览中心举办的“201</w:t>
      </w:r>
      <w:r w:rsidR="00A41CF5">
        <w:rPr>
          <w:rFonts w:ascii="STXihei" w:eastAsia="STXihei" w:hAnsi="STXihei" w:hint="eastAsia"/>
        </w:rPr>
        <w:t>9</w:t>
      </w:r>
      <w:r w:rsidRPr="009936CC">
        <w:rPr>
          <w:rFonts w:ascii="STXihei" w:eastAsia="STXihei" w:hAnsi="STXihei" w:hint="eastAsia"/>
        </w:rPr>
        <w:t>亚太人力资源开发与服务博览会”，并保证展出展品、项目与技术的合法性，保证其不存在任何知识产权纠纷问题，保证所有提交资料的真实、准确和合法，并同意遵守主办机构的各项参展条款，服从大会统一安排。</w:t>
      </w:r>
    </w:p>
    <w:tbl>
      <w:tblPr>
        <w:tblW w:w="98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8"/>
        <w:gridCol w:w="3780"/>
        <w:gridCol w:w="227"/>
        <w:gridCol w:w="1756"/>
        <w:gridCol w:w="2281"/>
      </w:tblGrid>
      <w:tr w:rsidR="00FC037B" w:rsidRPr="00A41CF5" w:rsidTr="0005371E">
        <w:trPr>
          <w:trHeight w:val="490"/>
          <w:jc w:val="center"/>
        </w:trPr>
        <w:tc>
          <w:tcPr>
            <w:tcW w:w="1808" w:type="dxa"/>
            <w:vAlign w:val="center"/>
          </w:tcPr>
          <w:p w:rsidR="00FC037B" w:rsidRPr="009936CC" w:rsidRDefault="00FC037B" w:rsidP="00B27C41">
            <w:pPr>
              <w:jc w:val="center"/>
              <w:rPr>
                <w:rFonts w:ascii="STXihei" w:eastAsia="STXihei" w:hAnsi="STXihei"/>
                <w:b/>
              </w:rPr>
            </w:pPr>
            <w:r w:rsidRPr="009936CC">
              <w:rPr>
                <w:rFonts w:ascii="STXihei" w:eastAsia="STXihei" w:hAnsi="STXihei" w:cs="Hei" w:hint="eastAsia"/>
                <w:b/>
              </w:rPr>
              <w:t>展会日程</w:t>
            </w:r>
          </w:p>
        </w:tc>
        <w:tc>
          <w:tcPr>
            <w:tcW w:w="8044" w:type="dxa"/>
            <w:gridSpan w:val="4"/>
            <w:vAlign w:val="center"/>
          </w:tcPr>
          <w:p w:rsidR="00FC037B" w:rsidRPr="009936CC" w:rsidRDefault="00FC037B" w:rsidP="001E3156">
            <w:pPr>
              <w:jc w:val="left"/>
              <w:rPr>
                <w:rFonts w:ascii="STXihei" w:eastAsia="STXihei" w:hAnsi="STXihei"/>
              </w:rPr>
            </w:pPr>
            <w:r w:rsidRPr="009936CC">
              <w:rPr>
                <w:rFonts w:ascii="STXihei" w:eastAsia="STXihei" w:hAnsi="STXihei" w:hint="eastAsia"/>
              </w:rPr>
              <w:t>展览时间：4月1</w:t>
            </w:r>
            <w:r w:rsidR="00B7789D">
              <w:rPr>
                <w:rFonts w:ascii="STXihei" w:eastAsia="STXihei" w:hAnsi="STXihei" w:hint="eastAsia"/>
              </w:rPr>
              <w:t>4</w:t>
            </w:r>
            <w:r w:rsidRPr="009936CC">
              <w:rPr>
                <w:rFonts w:ascii="STXihei" w:eastAsia="STXihei" w:hAnsi="STXihei" w:hint="eastAsia"/>
              </w:rPr>
              <w:t>-1</w:t>
            </w:r>
            <w:r w:rsidR="00B7789D">
              <w:rPr>
                <w:rFonts w:ascii="STXihei" w:eastAsia="STXihei" w:hAnsi="STXihei" w:hint="eastAsia"/>
              </w:rPr>
              <w:t>5</w:t>
            </w:r>
            <w:r w:rsidRPr="009936CC">
              <w:rPr>
                <w:rFonts w:ascii="STXihei" w:eastAsia="STXihei" w:hAnsi="STXihei" w:hint="eastAsia"/>
              </w:rPr>
              <w:t>日（9:00-17:00）</w:t>
            </w:r>
            <w:r w:rsidR="001E3156">
              <w:rPr>
                <w:rFonts w:ascii="STXihei" w:eastAsia="STXihei" w:hAnsi="STXihei" w:hint="eastAsia"/>
              </w:rPr>
              <w:t>；</w:t>
            </w:r>
            <w:r w:rsidRPr="009936CC">
              <w:rPr>
                <w:rFonts w:ascii="STXihei" w:eastAsia="STXihei" w:hAnsi="STXihei" w:hint="eastAsia"/>
              </w:rPr>
              <w:t>撤展时间：</w:t>
            </w:r>
            <w:r w:rsidR="001E3156" w:rsidRPr="009936CC">
              <w:rPr>
                <w:rFonts w:ascii="STXihei" w:eastAsia="STXihei" w:hAnsi="STXihei" w:hint="eastAsia"/>
              </w:rPr>
              <w:t xml:space="preserve"> </w:t>
            </w:r>
            <w:r w:rsidRPr="009936CC">
              <w:rPr>
                <w:rFonts w:ascii="STXihei" w:eastAsia="STXihei" w:hAnsi="STXihei" w:hint="eastAsia"/>
              </w:rPr>
              <w:t>4月1</w:t>
            </w:r>
            <w:r w:rsidR="00B7789D">
              <w:rPr>
                <w:rFonts w:ascii="STXihei" w:eastAsia="STXihei" w:hAnsi="STXihei" w:hint="eastAsia"/>
              </w:rPr>
              <w:t>5</w:t>
            </w:r>
            <w:r w:rsidRPr="009936CC">
              <w:rPr>
                <w:rFonts w:ascii="STXihei" w:eastAsia="STXihei" w:hAnsi="STXihei" w:hint="eastAsia"/>
              </w:rPr>
              <w:t>日（17:30-24:00）</w:t>
            </w:r>
          </w:p>
        </w:tc>
      </w:tr>
      <w:tr w:rsidR="00FC037B" w:rsidRPr="009936CC" w:rsidTr="0005371E">
        <w:trPr>
          <w:trHeight w:val="1430"/>
          <w:jc w:val="center"/>
        </w:trPr>
        <w:tc>
          <w:tcPr>
            <w:tcW w:w="1808" w:type="dxa"/>
            <w:vAlign w:val="center"/>
          </w:tcPr>
          <w:p w:rsidR="00FC037B" w:rsidRPr="009936CC" w:rsidRDefault="00FC037B" w:rsidP="00FC037B">
            <w:pPr>
              <w:jc w:val="center"/>
              <w:rPr>
                <w:rFonts w:ascii="STXihei" w:eastAsia="STXihei" w:hAnsi="STXihei"/>
                <w:b/>
              </w:rPr>
            </w:pPr>
            <w:r w:rsidRPr="009936CC">
              <w:rPr>
                <w:rFonts w:ascii="STXihei" w:eastAsia="STXihei" w:hAnsi="STXihei" w:hint="eastAsia"/>
                <w:b/>
              </w:rPr>
              <w:t>参展单位</w:t>
            </w:r>
          </w:p>
          <w:p w:rsidR="00FC037B" w:rsidRPr="009936CC" w:rsidRDefault="00FC037B" w:rsidP="00FC037B">
            <w:pPr>
              <w:jc w:val="center"/>
              <w:rPr>
                <w:rFonts w:ascii="STXihei" w:eastAsia="STXihei" w:hAnsi="STXihei"/>
                <w:b/>
              </w:rPr>
            </w:pPr>
            <w:r w:rsidRPr="009936CC">
              <w:rPr>
                <w:rFonts w:ascii="STXihei" w:eastAsia="STXihei" w:hAnsi="STXihei" w:hint="eastAsia"/>
                <w:b/>
              </w:rPr>
              <w:t>基本信息</w:t>
            </w:r>
          </w:p>
        </w:tc>
        <w:tc>
          <w:tcPr>
            <w:tcW w:w="8044" w:type="dxa"/>
            <w:gridSpan w:val="4"/>
            <w:vAlign w:val="center"/>
          </w:tcPr>
          <w:p w:rsidR="00A41CF5" w:rsidRDefault="00FC037B" w:rsidP="008E6AFA">
            <w:pPr>
              <w:snapToGrid w:val="0"/>
              <w:rPr>
                <w:rFonts w:ascii="STXihei" w:eastAsia="STXihei" w:hAnsi="STXihei"/>
              </w:rPr>
            </w:pPr>
            <w:r w:rsidRPr="009936CC">
              <w:rPr>
                <w:rFonts w:ascii="STXihei" w:eastAsia="STXihei" w:hAnsi="STXihei" w:hint="eastAsia"/>
              </w:rPr>
              <w:t>单位</w:t>
            </w:r>
            <w:r w:rsidR="008E6FAE">
              <w:rPr>
                <w:rFonts w:ascii="STXihei" w:eastAsia="STXihei" w:hAnsi="STXihei" w:hint="eastAsia"/>
              </w:rPr>
              <w:t>名称</w:t>
            </w:r>
            <w:r w:rsidRPr="009936CC">
              <w:rPr>
                <w:rFonts w:ascii="STXihei" w:eastAsia="STXihei" w:hAnsi="STXihei" w:hint="eastAsia"/>
              </w:rPr>
              <w:t>：</w:t>
            </w:r>
          </w:p>
          <w:p w:rsidR="00FC037B" w:rsidRPr="009936CC" w:rsidRDefault="00FC037B" w:rsidP="008E6AFA">
            <w:pPr>
              <w:snapToGrid w:val="0"/>
              <w:jc w:val="left"/>
              <w:rPr>
                <w:rFonts w:ascii="STXihei" w:eastAsia="STXihei" w:hAnsi="STXihei"/>
                <w:u w:val="single"/>
              </w:rPr>
            </w:pPr>
            <w:r w:rsidRPr="009936CC">
              <w:rPr>
                <w:rFonts w:ascii="STXihei" w:eastAsia="STXihei" w:hAnsi="STXihei" w:hint="eastAsia"/>
              </w:rPr>
              <w:t>地址：</w:t>
            </w:r>
          </w:p>
          <w:p w:rsidR="00A41CF5" w:rsidRDefault="00FC037B" w:rsidP="00A41CF5">
            <w:pPr>
              <w:snapToGrid w:val="0"/>
              <w:rPr>
                <w:rFonts w:ascii="STXihei" w:eastAsia="STXihei" w:hAnsi="STXihei"/>
              </w:rPr>
            </w:pPr>
            <w:r w:rsidRPr="009936CC">
              <w:rPr>
                <w:rFonts w:ascii="STXihei" w:eastAsia="STXihei" w:hAnsi="STXihei" w:hint="eastAsia"/>
              </w:rPr>
              <w:t>联系人：</w:t>
            </w:r>
            <w:r w:rsidR="00A41CF5">
              <w:rPr>
                <w:rFonts w:ascii="STXihei" w:eastAsia="STXihei" w:hAnsi="STXihei" w:hint="eastAsia"/>
              </w:rPr>
              <w:t xml:space="preserve">    </w:t>
            </w:r>
            <w:r w:rsidR="00B66603">
              <w:rPr>
                <w:rFonts w:ascii="STXihei" w:eastAsia="STXihei" w:hAnsi="STXihei" w:hint="eastAsia"/>
              </w:rPr>
              <w:t xml:space="preserve"> </w:t>
            </w:r>
            <w:r w:rsidR="00A41CF5">
              <w:rPr>
                <w:rFonts w:ascii="STXihei" w:eastAsia="STXihei" w:hAnsi="STXihei" w:hint="eastAsia"/>
              </w:rPr>
              <w:t xml:space="preserve">                           </w:t>
            </w:r>
            <w:r w:rsidRPr="009936CC">
              <w:rPr>
                <w:rFonts w:ascii="STXihei" w:eastAsia="STXihei" w:hAnsi="STXihei" w:hint="eastAsia"/>
              </w:rPr>
              <w:t>手 机：</w:t>
            </w:r>
            <w:r w:rsidR="00B7789D">
              <w:rPr>
                <w:rFonts w:ascii="STXihei" w:eastAsia="STXihei" w:hAnsi="STXihei" w:hint="eastAsia"/>
              </w:rPr>
              <w:t xml:space="preserve">         </w:t>
            </w:r>
          </w:p>
          <w:p w:rsidR="00FC037B" w:rsidRPr="009936CC" w:rsidRDefault="00FC037B" w:rsidP="00EC3620">
            <w:pPr>
              <w:snapToGrid w:val="0"/>
              <w:rPr>
                <w:rFonts w:ascii="STXihei" w:eastAsia="STXihei" w:hAnsi="STXihei"/>
              </w:rPr>
            </w:pPr>
            <w:r w:rsidRPr="009936CC">
              <w:rPr>
                <w:rFonts w:ascii="STXihei" w:eastAsia="STXihei" w:hAnsi="STXihei" w:hint="eastAsia"/>
              </w:rPr>
              <w:t>网</w:t>
            </w:r>
            <w:r w:rsidR="00B66603">
              <w:rPr>
                <w:rFonts w:ascii="STXihei" w:eastAsia="STXihei" w:hAnsi="STXihei" w:hint="eastAsia"/>
              </w:rPr>
              <w:t>址：</w:t>
            </w:r>
            <w:r w:rsidR="00A41CF5">
              <w:rPr>
                <w:rFonts w:ascii="STXihei" w:eastAsia="STXihei" w:hAnsi="STXihei" w:hint="eastAsia"/>
              </w:rPr>
              <w:t xml:space="preserve">                                 </w:t>
            </w:r>
            <w:r w:rsidRPr="009936CC">
              <w:rPr>
                <w:rFonts w:ascii="STXihei" w:eastAsia="STXihei" w:hAnsi="STXihei" w:hint="eastAsia"/>
              </w:rPr>
              <w:t>E-mail：</w:t>
            </w:r>
            <w:r w:rsidR="00B7789D">
              <w:rPr>
                <w:rFonts w:ascii="STXihei" w:eastAsia="STXihei" w:hAnsi="STXihei" w:hint="eastAsia"/>
              </w:rPr>
              <w:t xml:space="preserve">                    </w:t>
            </w:r>
          </w:p>
        </w:tc>
      </w:tr>
      <w:tr w:rsidR="00F02CFA" w:rsidRPr="009936CC" w:rsidTr="0005371E">
        <w:trPr>
          <w:trHeight w:val="508"/>
          <w:jc w:val="center"/>
        </w:trPr>
        <w:tc>
          <w:tcPr>
            <w:tcW w:w="1808" w:type="dxa"/>
            <w:vMerge w:val="restart"/>
            <w:vAlign w:val="center"/>
          </w:tcPr>
          <w:p w:rsidR="00F02CFA" w:rsidRPr="009936CC" w:rsidRDefault="006E4D4F" w:rsidP="00EC3620">
            <w:pPr>
              <w:jc w:val="center"/>
              <w:rPr>
                <w:rFonts w:ascii="STXihei" w:eastAsia="STXihei" w:hAnsi="STXihei"/>
                <w:b/>
              </w:rPr>
            </w:pPr>
            <w:r w:rsidRPr="009936CC">
              <w:rPr>
                <w:rFonts w:ascii="STXihei" w:eastAsia="STXihei" w:hAnsi="STXihei" w:hint="eastAsia"/>
                <w:b/>
              </w:rPr>
              <w:t>参展类型</w:t>
            </w:r>
          </w:p>
          <w:p w:rsidR="00F02CFA" w:rsidRPr="00B671DA" w:rsidRDefault="00F02CFA" w:rsidP="00EC3620">
            <w:pPr>
              <w:jc w:val="center"/>
              <w:rPr>
                <w:rFonts w:ascii="STXihei" w:eastAsia="STXihei" w:hAnsi="STXihei"/>
                <w:sz w:val="18"/>
                <w:szCs w:val="18"/>
              </w:rPr>
            </w:pPr>
            <w:r w:rsidRPr="00B671DA">
              <w:rPr>
                <w:rFonts w:ascii="STXihei" w:eastAsia="STXihei" w:hAnsi="STXihei" w:hint="eastAsia"/>
                <w:b/>
                <w:sz w:val="18"/>
                <w:szCs w:val="18"/>
              </w:rPr>
              <w:t>（请打“√”）</w:t>
            </w:r>
          </w:p>
        </w:tc>
        <w:tc>
          <w:tcPr>
            <w:tcW w:w="3780" w:type="dxa"/>
            <w:vAlign w:val="center"/>
          </w:tcPr>
          <w:p w:rsidR="00F02CFA" w:rsidRPr="009936CC" w:rsidRDefault="006E4D4F" w:rsidP="003526D1">
            <w:pPr>
              <w:jc w:val="left"/>
              <w:rPr>
                <w:rFonts w:ascii="STXihei" w:eastAsia="STXihei" w:hAnsi="STXihei"/>
              </w:rPr>
            </w:pPr>
            <w:r w:rsidRPr="009936CC">
              <w:rPr>
                <w:rFonts w:ascii="STXihei" w:eastAsia="STXihei" w:hAnsi="STXihei" w:hint="eastAsia"/>
              </w:rPr>
              <w:t>□互联网人力资源服务平台</w:t>
            </w:r>
          </w:p>
        </w:tc>
        <w:tc>
          <w:tcPr>
            <w:tcW w:w="4264" w:type="dxa"/>
            <w:gridSpan w:val="3"/>
            <w:vAlign w:val="center"/>
          </w:tcPr>
          <w:p w:rsidR="00F02CFA" w:rsidRPr="009936CC" w:rsidRDefault="00A41CF5" w:rsidP="003526D1">
            <w:pPr>
              <w:jc w:val="left"/>
              <w:rPr>
                <w:rFonts w:ascii="STXihei" w:eastAsia="STXihei" w:hAnsi="STXihei"/>
              </w:rPr>
            </w:pPr>
            <w:r w:rsidRPr="009936CC">
              <w:rPr>
                <w:rFonts w:ascii="STXihei" w:eastAsia="STXihei" w:hAnsi="STXihei" w:hint="eastAsia"/>
              </w:rPr>
              <w:t>□</w:t>
            </w:r>
            <w:r w:rsidR="00F02CFA" w:rsidRPr="009936CC">
              <w:rPr>
                <w:rFonts w:ascii="STXihei" w:eastAsia="STXihei" w:hAnsi="STXihei" w:hint="eastAsia"/>
              </w:rPr>
              <w:t>知名人力资源</w:t>
            </w:r>
            <w:r w:rsidR="006E4D4F" w:rsidRPr="009936CC">
              <w:rPr>
                <w:rFonts w:ascii="STXihei" w:eastAsia="STXihei" w:hAnsi="STXihei" w:hint="eastAsia"/>
              </w:rPr>
              <w:t>服务机构</w:t>
            </w:r>
          </w:p>
        </w:tc>
      </w:tr>
      <w:tr w:rsidR="00F02CFA" w:rsidRPr="009936CC" w:rsidTr="0005371E">
        <w:trPr>
          <w:trHeight w:val="416"/>
          <w:jc w:val="center"/>
        </w:trPr>
        <w:tc>
          <w:tcPr>
            <w:tcW w:w="1808" w:type="dxa"/>
            <w:vMerge/>
          </w:tcPr>
          <w:p w:rsidR="00F02CFA" w:rsidRPr="009936CC" w:rsidRDefault="00F02CFA" w:rsidP="003526D1">
            <w:pPr>
              <w:rPr>
                <w:rFonts w:ascii="STXihei" w:eastAsia="STXihei" w:hAnsi="STXihei"/>
              </w:rPr>
            </w:pPr>
          </w:p>
        </w:tc>
        <w:tc>
          <w:tcPr>
            <w:tcW w:w="3780" w:type="dxa"/>
            <w:vAlign w:val="center"/>
          </w:tcPr>
          <w:p w:rsidR="00F02CFA" w:rsidRPr="009936CC" w:rsidRDefault="006E4D4F" w:rsidP="003526D1">
            <w:pPr>
              <w:jc w:val="left"/>
              <w:rPr>
                <w:rFonts w:ascii="STXihei" w:eastAsia="STXihei" w:hAnsi="STXihei"/>
              </w:rPr>
            </w:pPr>
            <w:r w:rsidRPr="009936CC">
              <w:rPr>
                <w:rFonts w:ascii="STXihei" w:eastAsia="STXihei" w:hAnsi="STXihei" w:hint="eastAsia"/>
              </w:rPr>
              <w:t>□人力资源服务产业园区</w:t>
            </w:r>
          </w:p>
        </w:tc>
        <w:tc>
          <w:tcPr>
            <w:tcW w:w="4264" w:type="dxa"/>
            <w:gridSpan w:val="3"/>
            <w:vAlign w:val="center"/>
          </w:tcPr>
          <w:p w:rsidR="00F02CFA" w:rsidRPr="009936CC" w:rsidRDefault="006E4D4F" w:rsidP="003526D1">
            <w:pPr>
              <w:jc w:val="left"/>
              <w:rPr>
                <w:rFonts w:ascii="STXihei" w:eastAsia="STXihei" w:hAnsi="STXihei"/>
              </w:rPr>
            </w:pPr>
            <w:r w:rsidRPr="009936CC">
              <w:rPr>
                <w:rFonts w:ascii="STXihei" w:eastAsia="STXihei" w:hAnsi="STXihei" w:hint="eastAsia"/>
              </w:rPr>
              <w:t>□其他人力资源服务机构展区</w:t>
            </w:r>
          </w:p>
        </w:tc>
      </w:tr>
      <w:tr w:rsidR="00F02CFA" w:rsidRPr="009936CC" w:rsidTr="0005371E">
        <w:trPr>
          <w:trHeight w:val="1369"/>
          <w:jc w:val="center"/>
        </w:trPr>
        <w:tc>
          <w:tcPr>
            <w:tcW w:w="1808" w:type="dxa"/>
            <w:vAlign w:val="center"/>
          </w:tcPr>
          <w:p w:rsidR="00F02CFA" w:rsidRPr="009936CC" w:rsidRDefault="00B96601" w:rsidP="003526D1">
            <w:pPr>
              <w:snapToGrid w:val="0"/>
              <w:spacing w:line="276" w:lineRule="auto"/>
              <w:jc w:val="center"/>
              <w:rPr>
                <w:rFonts w:ascii="STXihei" w:eastAsia="STXihei" w:hAnsi="STXihei"/>
                <w:b/>
              </w:rPr>
            </w:pPr>
            <w:r w:rsidRPr="009936CC">
              <w:rPr>
                <w:rFonts w:ascii="STXihei" w:eastAsia="STXihei" w:hAnsi="STXihei" w:hint="eastAsia"/>
                <w:b/>
              </w:rPr>
              <w:t>展台</w:t>
            </w:r>
            <w:r w:rsidR="00F02CFA" w:rsidRPr="009936CC">
              <w:rPr>
                <w:rFonts w:ascii="STXihei" w:eastAsia="STXihei" w:hAnsi="STXihei" w:hint="eastAsia"/>
                <w:b/>
              </w:rPr>
              <w:t>类型</w:t>
            </w:r>
          </w:p>
          <w:p w:rsidR="00F02CFA" w:rsidRPr="009936CC" w:rsidRDefault="00F02CFA" w:rsidP="003526D1">
            <w:pPr>
              <w:snapToGrid w:val="0"/>
              <w:spacing w:line="276" w:lineRule="auto"/>
              <w:jc w:val="center"/>
              <w:rPr>
                <w:rFonts w:ascii="STXihei" w:eastAsia="STXihei" w:hAnsi="STXihei"/>
                <w:b/>
              </w:rPr>
            </w:pPr>
            <w:r w:rsidRPr="009936CC">
              <w:rPr>
                <w:rFonts w:ascii="STXihei" w:eastAsia="STXihei" w:hAnsi="STXihei" w:hint="eastAsia"/>
                <w:b/>
              </w:rPr>
              <w:t>及价格</w:t>
            </w:r>
          </w:p>
        </w:tc>
        <w:tc>
          <w:tcPr>
            <w:tcW w:w="8044" w:type="dxa"/>
            <w:gridSpan w:val="4"/>
            <w:vAlign w:val="center"/>
          </w:tcPr>
          <w:p w:rsidR="00865553" w:rsidRPr="00865553" w:rsidRDefault="00A41CF5" w:rsidP="00865553">
            <w:pPr>
              <w:jc w:val="left"/>
              <w:rPr>
                <w:rFonts w:ascii="STXihei" w:eastAsia="STXihei" w:hAnsi="STXihei"/>
              </w:rPr>
            </w:pPr>
            <w:r w:rsidRPr="00865553">
              <w:rPr>
                <w:rFonts w:ascii="STXihei" w:eastAsia="STXihei" w:hAnsi="STXihei" w:hint="eastAsia"/>
              </w:rPr>
              <w:t>□</w:t>
            </w:r>
            <w:r w:rsidR="00865553" w:rsidRPr="00865553">
              <w:rPr>
                <w:rFonts w:ascii="STXihei" w:eastAsia="STXihei" w:hAnsi="STXihei" w:hint="eastAsia"/>
              </w:rPr>
              <w:t>标准展台价格：5000</w:t>
            </w:r>
            <w:r w:rsidR="00FB66C4">
              <w:rPr>
                <w:rFonts w:ascii="STXihei" w:eastAsia="STXihei" w:hAnsi="STXihei" w:hint="eastAsia"/>
              </w:rPr>
              <w:t>元</w:t>
            </w:r>
            <w:r w:rsidR="00865553" w:rsidRPr="00865553">
              <w:rPr>
                <w:rFonts w:ascii="STXihei" w:eastAsia="STXihei" w:hAnsi="STXihei" w:hint="eastAsia"/>
              </w:rPr>
              <w:t>/个（含3*2.5展板1块、桌椅1套，送高峰论坛名额1个），预订展位（台）</w:t>
            </w:r>
            <w:r w:rsidR="00FB66C4" w:rsidRPr="00F43848">
              <w:rPr>
                <w:rFonts w:ascii="STXihei" w:eastAsia="STXihei" w:hAnsi="STXihei" w:hint="eastAsia"/>
                <w:b/>
                <w:u w:val="single"/>
              </w:rPr>
              <w:t xml:space="preserve"> </w:t>
            </w:r>
            <w:r w:rsidR="00F43848" w:rsidRPr="00F43848">
              <w:rPr>
                <w:rFonts w:ascii="STXihei" w:eastAsia="STXihei" w:hAnsi="STXihei" w:hint="eastAsia"/>
                <w:b/>
                <w:u w:val="single"/>
              </w:rPr>
              <w:t xml:space="preserve"> </w:t>
            </w:r>
            <w:r w:rsidR="00FB66C4" w:rsidRPr="00F43848">
              <w:rPr>
                <w:rFonts w:ascii="STXihei" w:eastAsia="STXihei" w:hAnsi="STXihei" w:hint="eastAsia"/>
                <w:b/>
                <w:u w:val="single"/>
              </w:rPr>
              <w:t xml:space="preserve"> </w:t>
            </w:r>
            <w:r w:rsidR="00865553" w:rsidRPr="00865553">
              <w:rPr>
                <w:rFonts w:ascii="STXihei" w:eastAsia="STXihei" w:hAnsi="STXihei" w:hint="eastAsia"/>
              </w:rPr>
              <w:t>个</w:t>
            </w:r>
            <w:r w:rsidR="00B671DA">
              <w:rPr>
                <w:rFonts w:ascii="STXihei" w:eastAsia="STXihei" w:hAnsi="STXihei" w:hint="eastAsia"/>
              </w:rPr>
              <w:t>；</w:t>
            </w:r>
          </w:p>
          <w:p w:rsidR="00F02CFA" w:rsidRPr="00865553" w:rsidRDefault="00865553" w:rsidP="00E73085">
            <w:pPr>
              <w:jc w:val="left"/>
              <w:rPr>
                <w:rFonts w:ascii="STXihei" w:eastAsia="STXihei" w:hAnsi="STXihei"/>
              </w:rPr>
            </w:pPr>
            <w:r w:rsidRPr="00865553">
              <w:rPr>
                <w:rFonts w:ascii="STXihei" w:eastAsia="STXihei" w:hAnsi="STXihei" w:hint="eastAsia"/>
              </w:rPr>
              <w:t>□联排展板价格：4000</w:t>
            </w:r>
            <w:r w:rsidR="00FB66C4">
              <w:rPr>
                <w:rFonts w:ascii="STXihei" w:eastAsia="STXihei" w:hAnsi="STXihei" w:hint="eastAsia"/>
              </w:rPr>
              <w:t>元</w:t>
            </w:r>
            <w:r w:rsidRPr="00865553">
              <w:rPr>
                <w:rFonts w:ascii="STXihei" w:eastAsia="STXihei" w:hAnsi="STXihei" w:hint="eastAsia"/>
              </w:rPr>
              <w:t>/块（含</w:t>
            </w:r>
            <w:r w:rsidR="00AB4C94">
              <w:rPr>
                <w:rFonts w:ascii="STXihei" w:eastAsia="STXihei" w:hAnsi="STXihei" w:hint="eastAsia"/>
              </w:rPr>
              <w:t>3</w:t>
            </w:r>
            <w:r w:rsidRPr="00865553">
              <w:rPr>
                <w:rFonts w:ascii="STXihei" w:eastAsia="STXihei" w:hAnsi="STXihei" w:hint="eastAsia"/>
              </w:rPr>
              <w:t>*2.5展板1块、不含桌椅，送高峰论坛名额1个），预订展</w:t>
            </w:r>
            <w:r w:rsidR="00B27C41">
              <w:rPr>
                <w:rFonts w:ascii="STXihei" w:eastAsia="STXihei" w:hAnsi="STXihei" w:hint="eastAsia"/>
              </w:rPr>
              <w:t>板</w:t>
            </w:r>
            <w:r w:rsidR="00B27C41" w:rsidRPr="00F43848">
              <w:rPr>
                <w:rFonts w:ascii="STXihei" w:eastAsia="STXihei" w:hAnsi="STXihei" w:hint="eastAsia"/>
                <w:b/>
                <w:u w:val="single"/>
              </w:rPr>
              <w:t xml:space="preserve"> </w:t>
            </w:r>
            <w:r w:rsidR="00F43848" w:rsidRPr="00F43848">
              <w:rPr>
                <w:rFonts w:ascii="STXihei" w:eastAsia="STXihei" w:hAnsi="STXihei" w:hint="eastAsia"/>
                <w:b/>
                <w:u w:val="single"/>
              </w:rPr>
              <w:t xml:space="preserve"> </w:t>
            </w:r>
            <w:r w:rsidR="00B27C41" w:rsidRPr="00F43848">
              <w:rPr>
                <w:rFonts w:ascii="STXihei" w:eastAsia="STXihei" w:hAnsi="STXihei" w:hint="eastAsia"/>
                <w:b/>
                <w:u w:val="single"/>
              </w:rPr>
              <w:t xml:space="preserve"> </w:t>
            </w:r>
            <w:r w:rsidRPr="00865553">
              <w:rPr>
                <w:rFonts w:ascii="STXihei" w:eastAsia="STXihei" w:hAnsi="STXihei" w:hint="eastAsia"/>
              </w:rPr>
              <w:t>个</w:t>
            </w:r>
            <w:r w:rsidR="00B671DA">
              <w:rPr>
                <w:rFonts w:ascii="STXihei" w:eastAsia="STXihei" w:hAnsi="STXihei" w:hint="eastAsia"/>
              </w:rPr>
              <w:t>。</w:t>
            </w:r>
          </w:p>
        </w:tc>
      </w:tr>
      <w:tr w:rsidR="004E66B3" w:rsidRPr="009936CC" w:rsidTr="0005371E">
        <w:trPr>
          <w:trHeight w:val="453"/>
          <w:jc w:val="center"/>
        </w:trPr>
        <w:tc>
          <w:tcPr>
            <w:tcW w:w="1808" w:type="dxa"/>
            <w:vAlign w:val="center"/>
          </w:tcPr>
          <w:p w:rsidR="004E66B3" w:rsidRPr="009936CC" w:rsidRDefault="004E66B3" w:rsidP="003526D1">
            <w:pPr>
              <w:jc w:val="center"/>
              <w:rPr>
                <w:rFonts w:ascii="STXihei" w:eastAsia="STXihei" w:hAnsi="STXihei"/>
                <w:b/>
              </w:rPr>
            </w:pPr>
            <w:r w:rsidRPr="009936CC">
              <w:rPr>
                <w:rFonts w:ascii="STXihei" w:eastAsia="STXihei" w:hAnsi="STXihei" w:hint="eastAsia"/>
                <w:b/>
              </w:rPr>
              <w:t>优惠价格</w:t>
            </w:r>
          </w:p>
        </w:tc>
        <w:tc>
          <w:tcPr>
            <w:tcW w:w="8044" w:type="dxa"/>
            <w:gridSpan w:val="4"/>
            <w:vAlign w:val="center"/>
          </w:tcPr>
          <w:p w:rsidR="004E66B3" w:rsidRPr="001E3156" w:rsidRDefault="00224140" w:rsidP="00A41CF5">
            <w:pPr>
              <w:jc w:val="left"/>
              <w:rPr>
                <w:rFonts w:ascii="STXihei" w:eastAsia="STXihei" w:hAnsi="STXihei"/>
                <w:color w:val="0000FF"/>
              </w:rPr>
            </w:pPr>
            <w:r>
              <w:rPr>
                <w:rFonts w:ascii="STXihei" w:eastAsia="STXihei" w:hAnsi="STXihei" w:hint="eastAsia"/>
                <w:color w:val="0000FF"/>
              </w:rPr>
              <w:t>合肥市人力资源服务协会会员</w:t>
            </w:r>
            <w:r w:rsidR="00A953C3" w:rsidRPr="001E3156">
              <w:rPr>
                <w:rFonts w:ascii="STXihei" w:eastAsia="STXihei" w:hAnsi="STXihei" w:hint="eastAsia"/>
                <w:color w:val="0000FF"/>
              </w:rPr>
              <w:t>优惠价：标准展台4500元/个、联排展板3600元/块。</w:t>
            </w:r>
          </w:p>
        </w:tc>
      </w:tr>
      <w:tr w:rsidR="00ED697A" w:rsidRPr="009936CC" w:rsidTr="0005371E">
        <w:trPr>
          <w:trHeight w:val="1095"/>
          <w:jc w:val="center"/>
        </w:trPr>
        <w:tc>
          <w:tcPr>
            <w:tcW w:w="1808" w:type="dxa"/>
            <w:vAlign w:val="center"/>
          </w:tcPr>
          <w:p w:rsidR="00ED697A" w:rsidRPr="009936CC" w:rsidRDefault="00ED697A" w:rsidP="00B671DA">
            <w:pPr>
              <w:spacing w:line="0" w:lineRule="atLeast"/>
              <w:jc w:val="center"/>
              <w:rPr>
                <w:rFonts w:ascii="STXihei" w:eastAsia="STXihei" w:hAnsi="STXihei"/>
                <w:b/>
                <w:szCs w:val="21"/>
              </w:rPr>
            </w:pPr>
            <w:r w:rsidRPr="009936CC">
              <w:rPr>
                <w:rFonts w:ascii="STXihei" w:eastAsia="STXihei" w:hAnsi="STXihei" w:hint="eastAsia"/>
                <w:b/>
                <w:szCs w:val="21"/>
              </w:rPr>
              <w:t>收款</w:t>
            </w:r>
            <w:r w:rsidRPr="009936CC">
              <w:rPr>
                <w:rFonts w:ascii="STXihei" w:eastAsia="STXihei" w:hAnsi="STXihei"/>
                <w:b/>
                <w:szCs w:val="21"/>
              </w:rPr>
              <w:t>账户</w:t>
            </w:r>
          </w:p>
        </w:tc>
        <w:tc>
          <w:tcPr>
            <w:tcW w:w="5763" w:type="dxa"/>
            <w:gridSpan w:val="3"/>
            <w:vAlign w:val="center"/>
          </w:tcPr>
          <w:p w:rsidR="00ED697A" w:rsidRPr="009936CC" w:rsidRDefault="00ED697A" w:rsidP="00B671DA">
            <w:pPr>
              <w:spacing w:line="280" w:lineRule="exact"/>
              <w:rPr>
                <w:rFonts w:ascii="STXihei" w:eastAsia="STXihei" w:hAnsi="STXihei"/>
                <w:szCs w:val="21"/>
              </w:rPr>
            </w:pPr>
            <w:r w:rsidRPr="009936CC">
              <w:rPr>
                <w:rFonts w:ascii="STXihei" w:eastAsia="STXihei" w:hAnsi="STXihei"/>
                <w:b/>
                <w:szCs w:val="21"/>
              </w:rPr>
              <w:t>账</w:t>
            </w:r>
            <w:r w:rsidR="001573EB">
              <w:rPr>
                <w:rFonts w:ascii="STXihei" w:eastAsia="STXihei" w:hAnsi="STXihei" w:hint="eastAsia"/>
                <w:b/>
                <w:szCs w:val="21"/>
              </w:rPr>
              <w:t xml:space="preserve"> </w:t>
            </w:r>
            <w:r w:rsidRPr="009936CC">
              <w:rPr>
                <w:rFonts w:ascii="STXihei" w:eastAsia="STXihei" w:hAnsi="STXihei"/>
                <w:b/>
                <w:szCs w:val="21"/>
              </w:rPr>
              <w:t>户</w:t>
            </w:r>
            <w:r w:rsidR="001573EB">
              <w:rPr>
                <w:rFonts w:ascii="STXihei" w:eastAsia="STXihei" w:hAnsi="STXihei" w:hint="eastAsia"/>
                <w:b/>
                <w:szCs w:val="21"/>
              </w:rPr>
              <w:t xml:space="preserve"> </w:t>
            </w:r>
            <w:r w:rsidRPr="009936CC">
              <w:rPr>
                <w:rFonts w:ascii="STXihei" w:eastAsia="STXihei" w:hAnsi="STXihei"/>
                <w:b/>
                <w:szCs w:val="21"/>
              </w:rPr>
              <w:t>名</w:t>
            </w:r>
            <w:r w:rsidRPr="009936CC">
              <w:rPr>
                <w:rFonts w:ascii="STXihei" w:eastAsia="STXihei" w:hAnsi="STXihei" w:hint="eastAsia"/>
                <w:b/>
                <w:szCs w:val="21"/>
              </w:rPr>
              <w:t>：</w:t>
            </w:r>
            <w:r w:rsidRPr="009936CC">
              <w:rPr>
                <w:rFonts w:ascii="STXihei" w:eastAsia="STXihei" w:hAnsi="STXihei" w:hint="eastAsia"/>
              </w:rPr>
              <w:t>深圳市人立行商务服务有限公司</w:t>
            </w:r>
          </w:p>
          <w:p w:rsidR="00ED697A" w:rsidRPr="009936CC" w:rsidRDefault="00ED697A" w:rsidP="00B671DA">
            <w:pPr>
              <w:spacing w:line="280" w:lineRule="exact"/>
              <w:rPr>
                <w:rFonts w:ascii="STXihei" w:eastAsia="STXihei" w:hAnsi="STXihei"/>
                <w:szCs w:val="21"/>
              </w:rPr>
            </w:pPr>
            <w:r w:rsidRPr="009936CC">
              <w:rPr>
                <w:rFonts w:ascii="STXihei" w:eastAsia="STXihei" w:hAnsi="STXihei" w:hint="eastAsia"/>
                <w:b/>
                <w:szCs w:val="21"/>
              </w:rPr>
              <w:t>开户银行：</w:t>
            </w:r>
            <w:r w:rsidRPr="009936CC">
              <w:rPr>
                <w:rFonts w:ascii="STXihei" w:eastAsia="STXihei" w:hAnsi="STXihei" w:hint="eastAsia"/>
              </w:rPr>
              <w:t>工行深圳高新园支行</w:t>
            </w:r>
          </w:p>
          <w:p w:rsidR="00ED697A" w:rsidRPr="009936CC" w:rsidRDefault="001573EB" w:rsidP="00B671DA">
            <w:pPr>
              <w:spacing w:line="280" w:lineRule="exact"/>
              <w:rPr>
                <w:rFonts w:ascii="STXihei" w:eastAsia="STXihei" w:hAnsi="STXihei"/>
                <w:szCs w:val="21"/>
              </w:rPr>
            </w:pPr>
            <w:r>
              <w:rPr>
                <w:rFonts w:ascii="STXihei" w:eastAsia="STXihei" w:hAnsi="STXihei" w:hint="eastAsia"/>
                <w:b/>
                <w:szCs w:val="21"/>
              </w:rPr>
              <w:t>银行</w:t>
            </w:r>
            <w:r w:rsidR="00ED697A" w:rsidRPr="009936CC">
              <w:rPr>
                <w:rFonts w:ascii="STXihei" w:eastAsia="STXihei" w:hAnsi="STXihei" w:hint="eastAsia"/>
                <w:b/>
                <w:szCs w:val="21"/>
              </w:rPr>
              <w:t>账号：</w:t>
            </w:r>
            <w:r w:rsidR="00ED697A" w:rsidRPr="009936CC">
              <w:rPr>
                <w:rFonts w:ascii="STXihei" w:eastAsia="STXihei" w:hAnsi="STXihei" w:hint="eastAsia"/>
              </w:rPr>
              <w:t>40000 272092 00160269</w:t>
            </w:r>
          </w:p>
        </w:tc>
        <w:tc>
          <w:tcPr>
            <w:tcW w:w="2281" w:type="dxa"/>
            <w:vAlign w:val="center"/>
          </w:tcPr>
          <w:p w:rsidR="00ED697A" w:rsidRPr="009936CC" w:rsidRDefault="00ED697A" w:rsidP="003526D1">
            <w:pPr>
              <w:spacing w:line="0" w:lineRule="atLeast"/>
              <w:rPr>
                <w:rFonts w:ascii="STXihei" w:eastAsia="STXihei" w:hAnsi="STXihei"/>
                <w:szCs w:val="21"/>
              </w:rPr>
            </w:pPr>
            <w:r w:rsidRPr="009936CC">
              <w:rPr>
                <w:rFonts w:ascii="STXihei" w:eastAsia="STXihei" w:hAnsi="STXihei" w:hint="eastAsia"/>
                <w:b/>
                <w:szCs w:val="21"/>
              </w:rPr>
              <w:t>付款方式：</w:t>
            </w:r>
            <w:r w:rsidRPr="009936CC">
              <w:rPr>
                <w:rFonts w:ascii="STXihei" w:eastAsia="STXihei" w:hAnsi="STXihei" w:hint="eastAsia"/>
                <w:szCs w:val="21"/>
              </w:rPr>
              <w:t>转账</w:t>
            </w:r>
          </w:p>
        </w:tc>
      </w:tr>
      <w:tr w:rsidR="00D70B55" w:rsidRPr="009936CC" w:rsidTr="0005371E">
        <w:trPr>
          <w:trHeight w:val="4053"/>
          <w:jc w:val="center"/>
        </w:trPr>
        <w:tc>
          <w:tcPr>
            <w:tcW w:w="1808" w:type="dxa"/>
            <w:vAlign w:val="center"/>
          </w:tcPr>
          <w:p w:rsidR="00D70B55" w:rsidRPr="009936CC" w:rsidRDefault="00D70B55" w:rsidP="00ED697A">
            <w:pPr>
              <w:spacing w:line="0" w:lineRule="atLeast"/>
              <w:jc w:val="center"/>
              <w:rPr>
                <w:rFonts w:ascii="STXihei" w:eastAsia="STXihei" w:hAnsi="STXihei"/>
                <w:b/>
                <w:szCs w:val="21"/>
              </w:rPr>
            </w:pPr>
            <w:r w:rsidRPr="009936CC">
              <w:rPr>
                <w:rFonts w:ascii="STXihei" w:eastAsia="STXihei" w:hAnsi="STXihei" w:hint="eastAsia"/>
                <w:b/>
                <w:szCs w:val="21"/>
              </w:rPr>
              <w:t>参会须知</w:t>
            </w:r>
          </w:p>
        </w:tc>
        <w:tc>
          <w:tcPr>
            <w:tcW w:w="8044" w:type="dxa"/>
            <w:gridSpan w:val="4"/>
            <w:vAlign w:val="center"/>
          </w:tcPr>
          <w:p w:rsidR="00D70B55" w:rsidRPr="009936CC" w:rsidRDefault="00D70B55" w:rsidP="00D70B55">
            <w:pPr>
              <w:spacing w:line="276" w:lineRule="auto"/>
              <w:rPr>
                <w:rFonts w:ascii="STXihei" w:eastAsia="STXihei" w:hAnsi="STXihei"/>
                <w:szCs w:val="21"/>
              </w:rPr>
            </w:pPr>
            <w:r w:rsidRPr="009936CC">
              <w:rPr>
                <w:rFonts w:ascii="STXihei" w:eastAsia="STXihei" w:hAnsi="STXihei" w:hint="eastAsia"/>
                <w:bCs/>
                <w:szCs w:val="21"/>
              </w:rPr>
              <w:t>1、</w:t>
            </w:r>
            <w:r w:rsidRPr="00747572">
              <w:rPr>
                <w:rFonts w:ascii="STXihei" w:eastAsia="STXihei" w:hAnsi="STXihei" w:hint="eastAsia"/>
                <w:b/>
                <w:bCs/>
                <w:color w:val="FF0000"/>
                <w:szCs w:val="21"/>
              </w:rPr>
              <w:t>报名截止日期为3月15日</w:t>
            </w:r>
            <w:r w:rsidRPr="009936CC">
              <w:rPr>
                <w:rFonts w:ascii="STXihei" w:eastAsia="STXihei" w:hAnsi="STXihei" w:hint="eastAsia"/>
                <w:bCs/>
                <w:szCs w:val="21"/>
              </w:rPr>
              <w:t>，</w:t>
            </w:r>
            <w:r w:rsidRPr="009936CC">
              <w:rPr>
                <w:rFonts w:ascii="STXihei" w:eastAsia="STXihei" w:hAnsi="STXihei" w:cs="Hei" w:hint="eastAsia"/>
              </w:rPr>
              <w:t>逾期不接受参展申请</w:t>
            </w:r>
            <w:r w:rsidR="00FB66C4">
              <w:rPr>
                <w:rFonts w:ascii="STXihei" w:eastAsia="STXihei" w:hAnsi="STXihei" w:cs="Hei" w:hint="eastAsia"/>
              </w:rPr>
              <w:t>。</w:t>
            </w:r>
            <w:r w:rsidRPr="009936CC">
              <w:rPr>
                <w:rFonts w:ascii="STXihei" w:eastAsia="STXihei" w:hAnsi="STXihei" w:cs="Hei" w:hint="eastAsia"/>
              </w:rPr>
              <w:t>展位安排采取先订先得、规模优先的原则，因为场地分配在</w:t>
            </w:r>
            <w:r w:rsidR="00B7789D">
              <w:rPr>
                <w:rFonts w:ascii="STXihei" w:eastAsia="STXihei" w:hAnsi="STXihei" w:cs="Hei" w:hint="eastAsia"/>
              </w:rPr>
              <w:t>2</w:t>
            </w:r>
            <w:r w:rsidRPr="009936CC">
              <w:rPr>
                <w:rFonts w:ascii="STXihei" w:eastAsia="STXihei" w:hAnsi="STXihei" w:cs="Hei" w:hint="eastAsia"/>
              </w:rPr>
              <w:t>月份</w:t>
            </w:r>
            <w:r w:rsidR="00B7789D">
              <w:rPr>
                <w:rFonts w:ascii="STXihei" w:eastAsia="STXihei" w:hAnsi="STXihei" w:cs="Hei" w:hint="eastAsia"/>
              </w:rPr>
              <w:t>下旬</w:t>
            </w:r>
            <w:r w:rsidRPr="009936CC">
              <w:rPr>
                <w:rFonts w:ascii="STXihei" w:eastAsia="STXihei" w:hAnsi="STXihei" w:cs="Hei" w:hint="eastAsia"/>
              </w:rPr>
              <w:t>，组委会保留调整展位的权力。</w:t>
            </w:r>
          </w:p>
          <w:p w:rsidR="00D70B55" w:rsidRPr="009936CC" w:rsidRDefault="00D70B55" w:rsidP="00D70B55">
            <w:pPr>
              <w:spacing w:line="0" w:lineRule="atLeast"/>
              <w:rPr>
                <w:rFonts w:ascii="STXihei" w:eastAsia="STXihei" w:hAnsi="STXihei"/>
                <w:szCs w:val="21"/>
              </w:rPr>
            </w:pPr>
            <w:r w:rsidRPr="009936CC">
              <w:rPr>
                <w:rFonts w:ascii="STXihei" w:eastAsia="STXihei" w:hAnsi="STXihei"/>
                <w:szCs w:val="21"/>
              </w:rPr>
              <w:t>2</w:t>
            </w:r>
            <w:r w:rsidRPr="009936CC">
              <w:rPr>
                <w:rFonts w:ascii="STXihei" w:eastAsia="STXihei" w:hAnsi="STXihei" w:hint="eastAsia"/>
                <w:szCs w:val="21"/>
              </w:rPr>
              <w:t>、请于提交《参展申请表》之日起</w:t>
            </w:r>
            <w:r w:rsidR="001E3156">
              <w:rPr>
                <w:rFonts w:ascii="STXihei" w:eastAsia="STXihei" w:hAnsi="STXihei" w:hint="eastAsia"/>
                <w:szCs w:val="21"/>
              </w:rPr>
              <w:t>3</w:t>
            </w:r>
            <w:r w:rsidRPr="009936CC">
              <w:rPr>
                <w:rFonts w:ascii="STXihei" w:eastAsia="STXihei" w:hAnsi="STXihei" w:hint="eastAsia"/>
                <w:szCs w:val="21"/>
              </w:rPr>
              <w:t>个工作日内付清全额款项；超过</w:t>
            </w:r>
            <w:r w:rsidR="001E3156">
              <w:rPr>
                <w:rFonts w:ascii="STXihei" w:eastAsia="STXihei" w:hAnsi="STXihei" w:hint="eastAsia"/>
                <w:szCs w:val="21"/>
              </w:rPr>
              <w:t>3</w:t>
            </w:r>
            <w:r w:rsidRPr="009936CC">
              <w:rPr>
                <w:rFonts w:ascii="STXihei" w:eastAsia="STXihei" w:hAnsi="STXihei" w:hint="eastAsia"/>
                <w:szCs w:val="21"/>
              </w:rPr>
              <w:t>个工作日未付清全额款项的，主办方有权取消原预留展位。主办方根据参展单位所订展位时间和数量，以付清全额费用的先后顺序，按照先到先得的原则，在主办方统一规划的方案中为参展单位选择和订购展位。</w:t>
            </w:r>
          </w:p>
          <w:p w:rsidR="00D70B55" w:rsidRPr="009936CC" w:rsidRDefault="00D70B55" w:rsidP="00D70B55">
            <w:pPr>
              <w:spacing w:line="0" w:lineRule="atLeast"/>
              <w:rPr>
                <w:rFonts w:ascii="STXihei" w:eastAsia="STXihei" w:hAnsi="STXihei"/>
                <w:bCs/>
                <w:szCs w:val="21"/>
              </w:rPr>
            </w:pPr>
            <w:r w:rsidRPr="009936CC">
              <w:rPr>
                <w:rFonts w:ascii="STXihei" w:eastAsia="STXihei" w:hAnsi="STXihei" w:hint="eastAsia"/>
                <w:szCs w:val="21"/>
              </w:rPr>
              <w:t>3、预订展位表须提交加盖单位公章的《参展申请表》、单位500字公司简介和LOGO</w:t>
            </w:r>
            <w:r w:rsidR="00FB66C4">
              <w:rPr>
                <w:rFonts w:ascii="STXihei" w:eastAsia="STXihei" w:hAnsi="STXihei" w:hint="eastAsia"/>
                <w:szCs w:val="21"/>
              </w:rPr>
              <w:t>。</w:t>
            </w:r>
          </w:p>
          <w:p w:rsidR="00D70B55" w:rsidRPr="009936CC" w:rsidRDefault="00D70B55" w:rsidP="00D70B55">
            <w:pPr>
              <w:spacing w:line="0" w:lineRule="atLeast"/>
              <w:rPr>
                <w:rFonts w:ascii="STXihei" w:eastAsia="STXihei" w:hAnsi="STXihei"/>
                <w:b/>
                <w:szCs w:val="21"/>
              </w:rPr>
            </w:pPr>
            <w:r w:rsidRPr="009936CC">
              <w:rPr>
                <w:rFonts w:ascii="STXihei" w:eastAsia="STXihei" w:hAnsi="STXihei" w:hint="eastAsia"/>
                <w:b/>
                <w:szCs w:val="21"/>
              </w:rPr>
              <w:t>违约条款</w:t>
            </w:r>
          </w:p>
          <w:p w:rsidR="00D70B55" w:rsidRPr="009936CC" w:rsidRDefault="00D70B55" w:rsidP="00D70B55">
            <w:pPr>
              <w:spacing w:line="0" w:lineRule="atLeast"/>
              <w:rPr>
                <w:rFonts w:ascii="STXihei" w:eastAsia="STXihei" w:hAnsi="STXihei"/>
                <w:szCs w:val="21"/>
              </w:rPr>
            </w:pPr>
            <w:r w:rsidRPr="009936CC">
              <w:rPr>
                <w:rFonts w:ascii="STXihei" w:eastAsia="STXihei" w:hAnsi="STXihei"/>
                <w:szCs w:val="21"/>
              </w:rPr>
              <w:t>1</w:t>
            </w:r>
            <w:r w:rsidRPr="009936CC">
              <w:rPr>
                <w:rFonts w:ascii="STXihei" w:eastAsia="STXihei" w:hAnsi="STXihei" w:hint="eastAsia"/>
                <w:szCs w:val="21"/>
              </w:rPr>
              <w:t>、展会前</w:t>
            </w:r>
            <w:r w:rsidR="001E3156">
              <w:rPr>
                <w:rFonts w:ascii="STXihei" w:eastAsia="STXihei" w:hAnsi="STXihei"/>
                <w:szCs w:val="21"/>
              </w:rPr>
              <w:t>10</w:t>
            </w:r>
            <w:r w:rsidRPr="009936CC">
              <w:rPr>
                <w:rFonts w:ascii="STXihei" w:eastAsia="STXihei" w:hAnsi="STXihei" w:hint="eastAsia"/>
                <w:szCs w:val="21"/>
              </w:rPr>
              <w:t>个工作日内取消展位的单位，</w:t>
            </w:r>
            <w:r w:rsidR="00FB66C4">
              <w:rPr>
                <w:rFonts w:ascii="STXihei" w:eastAsia="STXihei" w:hAnsi="STXihei" w:hint="eastAsia"/>
                <w:szCs w:val="21"/>
              </w:rPr>
              <w:t>将</w:t>
            </w:r>
            <w:r w:rsidRPr="009936CC">
              <w:rPr>
                <w:rFonts w:ascii="STXihei" w:eastAsia="STXihei" w:hAnsi="STXihei" w:hint="eastAsia"/>
                <w:szCs w:val="21"/>
              </w:rPr>
              <w:t>退回所缴展位费的5</w:t>
            </w:r>
            <w:r w:rsidRPr="009936CC">
              <w:rPr>
                <w:rFonts w:ascii="STXihei" w:eastAsia="STXihei" w:hAnsi="STXihei"/>
                <w:szCs w:val="21"/>
              </w:rPr>
              <w:t>0%</w:t>
            </w:r>
            <w:r w:rsidRPr="009936CC">
              <w:rPr>
                <w:rFonts w:ascii="STXihei" w:eastAsia="STXihei" w:hAnsi="STXihei" w:hint="eastAsia"/>
                <w:szCs w:val="21"/>
              </w:rPr>
              <w:t>；</w:t>
            </w:r>
          </w:p>
          <w:p w:rsidR="00D70B55" w:rsidRPr="009936CC" w:rsidRDefault="00D70B55" w:rsidP="00D70B55">
            <w:pPr>
              <w:spacing w:line="0" w:lineRule="atLeast"/>
              <w:rPr>
                <w:rFonts w:ascii="STXihei" w:eastAsia="STXihei" w:hAnsi="STXihei"/>
                <w:bCs/>
                <w:szCs w:val="21"/>
              </w:rPr>
            </w:pPr>
            <w:r w:rsidRPr="009936CC">
              <w:rPr>
                <w:rFonts w:ascii="STXihei" w:eastAsia="STXihei" w:hAnsi="STXihei"/>
                <w:szCs w:val="21"/>
              </w:rPr>
              <w:t>2</w:t>
            </w:r>
            <w:r w:rsidRPr="009936CC">
              <w:rPr>
                <w:rFonts w:ascii="STXihei" w:eastAsia="STXihei" w:hAnsi="STXihei" w:hint="eastAsia"/>
                <w:szCs w:val="21"/>
              </w:rPr>
              <w:t>、展会前</w:t>
            </w:r>
            <w:r w:rsidRPr="009936CC">
              <w:rPr>
                <w:rFonts w:ascii="STXihei" w:eastAsia="STXihei" w:hAnsi="STXihei"/>
                <w:szCs w:val="21"/>
              </w:rPr>
              <w:t>5</w:t>
            </w:r>
            <w:r w:rsidRPr="009936CC">
              <w:rPr>
                <w:rFonts w:ascii="STXihei" w:eastAsia="STXihei" w:hAnsi="STXihei" w:hint="eastAsia"/>
                <w:szCs w:val="21"/>
              </w:rPr>
              <w:t>个工作日内取消展位或者展会当日缺席的单位，不退所缴的展位费，参展单位</w:t>
            </w:r>
            <w:r w:rsidR="00FB66C4">
              <w:rPr>
                <w:rFonts w:ascii="STXihei" w:eastAsia="STXihei" w:hAnsi="STXihei" w:hint="eastAsia"/>
                <w:szCs w:val="21"/>
              </w:rPr>
              <w:t>还</w:t>
            </w:r>
            <w:r w:rsidRPr="009936CC">
              <w:rPr>
                <w:rFonts w:ascii="STXihei" w:eastAsia="STXihei" w:hAnsi="STXihei" w:hint="eastAsia"/>
                <w:szCs w:val="21"/>
              </w:rPr>
              <w:t>须承担由此对主办方造成的经济损失。</w:t>
            </w:r>
          </w:p>
          <w:p w:rsidR="00D70B55" w:rsidRPr="009936CC" w:rsidRDefault="00D70B55" w:rsidP="00B7789D">
            <w:pPr>
              <w:spacing w:line="0" w:lineRule="atLeast"/>
              <w:rPr>
                <w:rFonts w:ascii="STXihei" w:eastAsia="STXihei" w:hAnsi="STXihei"/>
                <w:b/>
                <w:szCs w:val="21"/>
              </w:rPr>
            </w:pPr>
            <w:r w:rsidRPr="009936CC">
              <w:rPr>
                <w:rFonts w:ascii="STXihei" w:eastAsia="STXihei" w:hAnsi="STXihei" w:hint="eastAsia"/>
                <w:b/>
                <w:bCs/>
                <w:szCs w:val="21"/>
              </w:rPr>
              <w:t>注：本回执签名或盖章生效(传真及复印件有效)，具备合同书同等法律效力，服务项目及收费标准最终解释权归属201</w:t>
            </w:r>
            <w:r w:rsidR="00FB66C4">
              <w:rPr>
                <w:rFonts w:ascii="STXihei" w:eastAsia="STXihei" w:hAnsi="STXihei" w:hint="eastAsia"/>
                <w:b/>
                <w:bCs/>
                <w:szCs w:val="21"/>
              </w:rPr>
              <w:t>9</w:t>
            </w:r>
            <w:r w:rsidRPr="009936CC">
              <w:rPr>
                <w:rFonts w:ascii="STXihei" w:eastAsia="STXihei" w:hAnsi="STXihei" w:hint="eastAsia"/>
                <w:b/>
                <w:bCs/>
                <w:szCs w:val="21"/>
              </w:rPr>
              <w:t>亚太人力资源开发与服务博览会组委会。</w:t>
            </w:r>
          </w:p>
        </w:tc>
      </w:tr>
      <w:tr w:rsidR="00D70B55" w:rsidRPr="009936CC" w:rsidTr="0005371E">
        <w:trPr>
          <w:trHeight w:val="807"/>
          <w:jc w:val="center"/>
        </w:trPr>
        <w:tc>
          <w:tcPr>
            <w:tcW w:w="1808" w:type="dxa"/>
            <w:vAlign w:val="center"/>
          </w:tcPr>
          <w:p w:rsidR="00D70B55" w:rsidRPr="009936CC" w:rsidRDefault="00D70B55" w:rsidP="00D70B55">
            <w:pPr>
              <w:spacing w:line="0" w:lineRule="atLeast"/>
              <w:jc w:val="center"/>
              <w:rPr>
                <w:rFonts w:ascii="STXihei" w:eastAsia="STXihei" w:hAnsi="STXihei"/>
                <w:b/>
                <w:szCs w:val="21"/>
              </w:rPr>
            </w:pPr>
            <w:r w:rsidRPr="009936CC">
              <w:rPr>
                <w:rFonts w:ascii="STXihei" w:eastAsia="STXihei" w:hAnsi="STXihei" w:hint="eastAsia"/>
                <w:b/>
                <w:szCs w:val="21"/>
              </w:rPr>
              <w:t>单位代表签名</w:t>
            </w:r>
          </w:p>
          <w:p w:rsidR="00D70B55" w:rsidRPr="009936CC" w:rsidRDefault="00D70B55" w:rsidP="0005371E">
            <w:pPr>
              <w:spacing w:line="276" w:lineRule="auto"/>
              <w:jc w:val="center"/>
              <w:rPr>
                <w:rFonts w:ascii="STXihei" w:eastAsia="STXihei" w:hAnsi="STXihei"/>
                <w:bCs/>
                <w:szCs w:val="21"/>
              </w:rPr>
            </w:pPr>
            <w:r w:rsidRPr="009936CC">
              <w:rPr>
                <w:rFonts w:ascii="STXihei" w:eastAsia="STXihei" w:hAnsi="STXihei" w:hint="eastAsia"/>
                <w:b/>
                <w:szCs w:val="21"/>
              </w:rPr>
              <w:t>盖章</w:t>
            </w:r>
          </w:p>
        </w:tc>
        <w:tc>
          <w:tcPr>
            <w:tcW w:w="4007" w:type="dxa"/>
            <w:gridSpan w:val="2"/>
            <w:vAlign w:val="center"/>
          </w:tcPr>
          <w:p w:rsidR="00D70B55" w:rsidRPr="009936CC" w:rsidRDefault="00D70B55" w:rsidP="00D70B55">
            <w:pPr>
              <w:spacing w:line="276" w:lineRule="auto"/>
              <w:rPr>
                <w:rFonts w:ascii="STXihei" w:eastAsia="STXihei" w:hAnsi="STXihei"/>
                <w:bCs/>
                <w:szCs w:val="21"/>
              </w:rPr>
            </w:pPr>
          </w:p>
        </w:tc>
        <w:tc>
          <w:tcPr>
            <w:tcW w:w="4037" w:type="dxa"/>
            <w:gridSpan w:val="2"/>
            <w:vAlign w:val="center"/>
          </w:tcPr>
          <w:p w:rsidR="00D70B55" w:rsidRPr="00B671DA" w:rsidRDefault="00D70B55" w:rsidP="00B671DA">
            <w:pPr>
              <w:spacing w:line="280" w:lineRule="exact"/>
              <w:rPr>
                <w:rFonts w:ascii="STXihei" w:eastAsia="STXihei" w:hAnsi="STXihei" w:cs="Hei"/>
                <w:szCs w:val="21"/>
              </w:rPr>
            </w:pPr>
            <w:r w:rsidRPr="00B671DA">
              <w:rPr>
                <w:rFonts w:ascii="STXihei" w:eastAsia="STXihei" w:hAnsi="STXihei" w:hint="eastAsia"/>
                <w:bCs/>
                <w:szCs w:val="21"/>
              </w:rPr>
              <w:t>展位咨询：</w:t>
            </w:r>
            <w:r w:rsidR="00A41CF5">
              <w:rPr>
                <w:rFonts w:ascii="STXihei" w:eastAsia="STXihei" w:hAnsi="STXihei" w:cs="Hei" w:hint="eastAsia"/>
                <w:szCs w:val="21"/>
              </w:rPr>
              <w:t>曾</w:t>
            </w:r>
            <w:r w:rsidR="00B7789D">
              <w:rPr>
                <w:rFonts w:ascii="STXihei" w:eastAsia="STXihei" w:hAnsi="STXihei" w:cs="Hei" w:hint="eastAsia"/>
                <w:szCs w:val="21"/>
              </w:rPr>
              <w:t>老师</w:t>
            </w:r>
            <w:r w:rsidRPr="00B671DA">
              <w:rPr>
                <w:rFonts w:ascii="STXihei" w:eastAsia="STXihei" w:hAnsi="STXihei" w:cs="Hei" w:hint="eastAsia"/>
                <w:szCs w:val="21"/>
              </w:rPr>
              <w:t>，</w:t>
            </w:r>
            <w:r w:rsidR="00A41CF5" w:rsidRPr="00A41CF5">
              <w:rPr>
                <w:rFonts w:ascii="STXihei" w:eastAsia="STXihei" w:hAnsi="STXihei" w:cs="Hei"/>
              </w:rPr>
              <w:t>0755-86533123</w:t>
            </w:r>
          </w:p>
          <w:p w:rsidR="00D70B55" w:rsidRPr="009936CC" w:rsidRDefault="00D70B55" w:rsidP="001E3156">
            <w:pPr>
              <w:spacing w:line="280" w:lineRule="exact"/>
              <w:rPr>
                <w:rFonts w:ascii="STXihei" w:eastAsia="STXihei" w:hAnsi="STXihei"/>
                <w:bCs/>
                <w:szCs w:val="21"/>
              </w:rPr>
            </w:pPr>
            <w:r w:rsidRPr="00B671DA">
              <w:rPr>
                <w:rFonts w:ascii="STXihei" w:eastAsia="STXihei" w:hAnsi="STXihei" w:cs="Hei" w:hint="eastAsia"/>
                <w:szCs w:val="21"/>
              </w:rPr>
              <w:t>邮箱：</w:t>
            </w:r>
            <w:r w:rsidRPr="00B671DA">
              <w:rPr>
                <w:rFonts w:ascii="STXihei" w:eastAsia="STXihei" w:hAnsi="STXihei" w:cs="Hei" w:hint="eastAsia"/>
                <w:sz w:val="24"/>
                <w:szCs w:val="24"/>
              </w:rPr>
              <w:t>aptsa01@163.com</w:t>
            </w:r>
          </w:p>
        </w:tc>
      </w:tr>
    </w:tbl>
    <w:p w:rsidR="00637052" w:rsidRDefault="00637052">
      <w:pPr>
        <w:widowControl/>
        <w:jc w:val="left"/>
        <w:rPr>
          <w:rFonts w:ascii="STXihei" w:eastAsia="STXihei" w:hAnsi="STXihei"/>
          <w:b/>
          <w:color w:val="0070C0"/>
          <w:sz w:val="30"/>
          <w:szCs w:val="30"/>
        </w:rPr>
      </w:pPr>
      <w:bookmarkStart w:id="1" w:name="_GoBack"/>
      <w:bookmarkEnd w:id="1"/>
    </w:p>
    <w:sectPr w:rsidR="00637052" w:rsidSect="009F6413">
      <w:pgSz w:w="11906" w:h="16838"/>
      <w:pgMar w:top="1247" w:right="1134" w:bottom="1021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7D56" w:rsidRDefault="00297D56" w:rsidP="00FE59CA">
      <w:r>
        <w:separator/>
      </w:r>
    </w:p>
  </w:endnote>
  <w:endnote w:type="continuationSeparator" w:id="0">
    <w:p w:rsidR="00297D56" w:rsidRDefault="00297D56" w:rsidP="00FE59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ckwell">
    <w:charset w:val="00"/>
    <w:family w:val="roman"/>
    <w:pitch w:val="variable"/>
    <w:sig w:usb0="00000003" w:usb1="00000000" w:usb2="00000000" w:usb3="00000000" w:csb0="00000001" w:csb1="00000000"/>
  </w:font>
  <w:font w:name="方正姚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TXihei">
    <w:altName w:val="华文细黑"/>
    <w:charset w:val="86"/>
    <w:family w:val="auto"/>
    <w:pitch w:val="variable"/>
    <w:sig w:usb0="00000287" w:usb1="080F0000" w:usb2="00000010" w:usb3="00000000" w:csb0="0004009F" w:csb1="00000000"/>
  </w:font>
  <w:font w:name="Hei">
    <w:altName w:val="微软雅黑"/>
    <w:charset w:val="50"/>
    <w:family w:val="auto"/>
    <w:pitch w:val="variable"/>
    <w:sig w:usb0="00000000" w:usb1="00000000" w:usb2="0100040E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7D56" w:rsidRDefault="00297D56" w:rsidP="00FE59CA">
      <w:r>
        <w:separator/>
      </w:r>
    </w:p>
  </w:footnote>
  <w:footnote w:type="continuationSeparator" w:id="0">
    <w:p w:rsidR="00297D56" w:rsidRDefault="00297D56" w:rsidP="00FE59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347C42"/>
    <w:multiLevelType w:val="hybridMultilevel"/>
    <w:tmpl w:val="8872F264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F800A26"/>
    <w:multiLevelType w:val="hybridMultilevel"/>
    <w:tmpl w:val="24F05790"/>
    <w:lvl w:ilvl="0" w:tplc="CC0224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5AAA2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286AB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384BC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92290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04018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DE09A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6B0E1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7A63C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72A21119"/>
    <w:multiLevelType w:val="hybridMultilevel"/>
    <w:tmpl w:val="5F386164"/>
    <w:lvl w:ilvl="0" w:tplc="AE661B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49CBC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37A1C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BB41F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7C240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48215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2A83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650CE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AD47E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>
      <o:colormru v:ext="edit" colors="#159b9b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B192B"/>
    <w:rsid w:val="00000019"/>
    <w:rsid w:val="000006BE"/>
    <w:rsid w:val="00001E47"/>
    <w:rsid w:val="000034D5"/>
    <w:rsid w:val="000063C8"/>
    <w:rsid w:val="000070D1"/>
    <w:rsid w:val="000071EA"/>
    <w:rsid w:val="00011FB3"/>
    <w:rsid w:val="00013E59"/>
    <w:rsid w:val="0002232F"/>
    <w:rsid w:val="00022DBD"/>
    <w:rsid w:val="00026084"/>
    <w:rsid w:val="0002721C"/>
    <w:rsid w:val="00033E5F"/>
    <w:rsid w:val="0003593F"/>
    <w:rsid w:val="00044766"/>
    <w:rsid w:val="00046449"/>
    <w:rsid w:val="00051F2D"/>
    <w:rsid w:val="0005371E"/>
    <w:rsid w:val="00055930"/>
    <w:rsid w:val="0006487E"/>
    <w:rsid w:val="0006616C"/>
    <w:rsid w:val="00071E5F"/>
    <w:rsid w:val="000725A8"/>
    <w:rsid w:val="00072C3E"/>
    <w:rsid w:val="0007379E"/>
    <w:rsid w:val="00076A51"/>
    <w:rsid w:val="00076BCD"/>
    <w:rsid w:val="00077576"/>
    <w:rsid w:val="00080C81"/>
    <w:rsid w:val="000839C8"/>
    <w:rsid w:val="000A12E8"/>
    <w:rsid w:val="000A374E"/>
    <w:rsid w:val="000B1926"/>
    <w:rsid w:val="000B2715"/>
    <w:rsid w:val="000B3289"/>
    <w:rsid w:val="000B43D8"/>
    <w:rsid w:val="000B5726"/>
    <w:rsid w:val="000B5A45"/>
    <w:rsid w:val="000B7A13"/>
    <w:rsid w:val="000B7F35"/>
    <w:rsid w:val="000B7F60"/>
    <w:rsid w:val="000C215A"/>
    <w:rsid w:val="000E2EFB"/>
    <w:rsid w:val="000E510A"/>
    <w:rsid w:val="000F61C7"/>
    <w:rsid w:val="0010416F"/>
    <w:rsid w:val="00105F38"/>
    <w:rsid w:val="001064D7"/>
    <w:rsid w:val="001070A9"/>
    <w:rsid w:val="00107E1E"/>
    <w:rsid w:val="00113E3D"/>
    <w:rsid w:val="00114085"/>
    <w:rsid w:val="00120B97"/>
    <w:rsid w:val="00130979"/>
    <w:rsid w:val="001326B7"/>
    <w:rsid w:val="00136373"/>
    <w:rsid w:val="00137F1F"/>
    <w:rsid w:val="00141CE1"/>
    <w:rsid w:val="00146EE6"/>
    <w:rsid w:val="00151768"/>
    <w:rsid w:val="0015305E"/>
    <w:rsid w:val="0015415A"/>
    <w:rsid w:val="00155553"/>
    <w:rsid w:val="00155F47"/>
    <w:rsid w:val="001573EB"/>
    <w:rsid w:val="00163756"/>
    <w:rsid w:val="00163B9F"/>
    <w:rsid w:val="00164DCB"/>
    <w:rsid w:val="00165B69"/>
    <w:rsid w:val="0017043B"/>
    <w:rsid w:val="00173F01"/>
    <w:rsid w:val="00192D95"/>
    <w:rsid w:val="00192DAC"/>
    <w:rsid w:val="001934DC"/>
    <w:rsid w:val="00194714"/>
    <w:rsid w:val="0019780E"/>
    <w:rsid w:val="001B0B01"/>
    <w:rsid w:val="001B2E40"/>
    <w:rsid w:val="001B35D8"/>
    <w:rsid w:val="001B38A7"/>
    <w:rsid w:val="001B7DB3"/>
    <w:rsid w:val="001C1715"/>
    <w:rsid w:val="001C3A75"/>
    <w:rsid w:val="001C41BC"/>
    <w:rsid w:val="001C502F"/>
    <w:rsid w:val="001D37D6"/>
    <w:rsid w:val="001D3ECE"/>
    <w:rsid w:val="001D62C4"/>
    <w:rsid w:val="001D6622"/>
    <w:rsid w:val="001D73C8"/>
    <w:rsid w:val="001D74A3"/>
    <w:rsid w:val="001D7E4F"/>
    <w:rsid w:val="001E0C55"/>
    <w:rsid w:val="001E26B5"/>
    <w:rsid w:val="001E3156"/>
    <w:rsid w:val="001E3CF9"/>
    <w:rsid w:val="001E623B"/>
    <w:rsid w:val="001F22A1"/>
    <w:rsid w:val="001F4806"/>
    <w:rsid w:val="001F6E66"/>
    <w:rsid w:val="00200358"/>
    <w:rsid w:val="00200E06"/>
    <w:rsid w:val="00201F1C"/>
    <w:rsid w:val="0020291C"/>
    <w:rsid w:val="00203ED5"/>
    <w:rsid w:val="00210D6C"/>
    <w:rsid w:val="00211E59"/>
    <w:rsid w:val="00212A4D"/>
    <w:rsid w:val="002130DC"/>
    <w:rsid w:val="00214DBB"/>
    <w:rsid w:val="00216406"/>
    <w:rsid w:val="0022298B"/>
    <w:rsid w:val="00222DBD"/>
    <w:rsid w:val="002232C2"/>
    <w:rsid w:val="00224140"/>
    <w:rsid w:val="0022610E"/>
    <w:rsid w:val="00231533"/>
    <w:rsid w:val="002315C8"/>
    <w:rsid w:val="002401B8"/>
    <w:rsid w:val="0024697E"/>
    <w:rsid w:val="00247DCE"/>
    <w:rsid w:val="002504D0"/>
    <w:rsid w:val="00250E79"/>
    <w:rsid w:val="00251C6A"/>
    <w:rsid w:val="00261566"/>
    <w:rsid w:val="00261D32"/>
    <w:rsid w:val="002629AA"/>
    <w:rsid w:val="0026495A"/>
    <w:rsid w:val="00267F44"/>
    <w:rsid w:val="00271B76"/>
    <w:rsid w:val="00273BFF"/>
    <w:rsid w:val="00273E63"/>
    <w:rsid w:val="00275EB2"/>
    <w:rsid w:val="0028041B"/>
    <w:rsid w:val="00280AF0"/>
    <w:rsid w:val="00281988"/>
    <w:rsid w:val="002853A9"/>
    <w:rsid w:val="00287757"/>
    <w:rsid w:val="00287A6B"/>
    <w:rsid w:val="00294463"/>
    <w:rsid w:val="0029485D"/>
    <w:rsid w:val="00297D56"/>
    <w:rsid w:val="002A0655"/>
    <w:rsid w:val="002A56AD"/>
    <w:rsid w:val="002A5CD4"/>
    <w:rsid w:val="002B0094"/>
    <w:rsid w:val="002B37AA"/>
    <w:rsid w:val="002B64D0"/>
    <w:rsid w:val="002C1B9F"/>
    <w:rsid w:val="002C489F"/>
    <w:rsid w:val="002D0A83"/>
    <w:rsid w:val="002D243E"/>
    <w:rsid w:val="002D258C"/>
    <w:rsid w:val="002D3791"/>
    <w:rsid w:val="002D38D7"/>
    <w:rsid w:val="002D5891"/>
    <w:rsid w:val="002D7EA7"/>
    <w:rsid w:val="002E1D9D"/>
    <w:rsid w:val="002E2A9C"/>
    <w:rsid w:val="002E3ED3"/>
    <w:rsid w:val="002E47FE"/>
    <w:rsid w:val="002F146F"/>
    <w:rsid w:val="002F2137"/>
    <w:rsid w:val="002F4395"/>
    <w:rsid w:val="002F637A"/>
    <w:rsid w:val="003018AD"/>
    <w:rsid w:val="0030270B"/>
    <w:rsid w:val="00302A03"/>
    <w:rsid w:val="00303694"/>
    <w:rsid w:val="00303B91"/>
    <w:rsid w:val="003057AB"/>
    <w:rsid w:val="00316B36"/>
    <w:rsid w:val="003274CC"/>
    <w:rsid w:val="003364AF"/>
    <w:rsid w:val="003370F8"/>
    <w:rsid w:val="00342B2A"/>
    <w:rsid w:val="00350434"/>
    <w:rsid w:val="003526D1"/>
    <w:rsid w:val="00356694"/>
    <w:rsid w:val="00356867"/>
    <w:rsid w:val="0036140A"/>
    <w:rsid w:val="0036184E"/>
    <w:rsid w:val="003646DF"/>
    <w:rsid w:val="00372E4E"/>
    <w:rsid w:val="0037315C"/>
    <w:rsid w:val="0038006E"/>
    <w:rsid w:val="0038578D"/>
    <w:rsid w:val="00387F98"/>
    <w:rsid w:val="00390EBF"/>
    <w:rsid w:val="003A2A30"/>
    <w:rsid w:val="003A368F"/>
    <w:rsid w:val="003A36F9"/>
    <w:rsid w:val="003A68D2"/>
    <w:rsid w:val="003B3E49"/>
    <w:rsid w:val="003C0CFD"/>
    <w:rsid w:val="003C4788"/>
    <w:rsid w:val="003C7152"/>
    <w:rsid w:val="003C7450"/>
    <w:rsid w:val="003D4214"/>
    <w:rsid w:val="003D6ECF"/>
    <w:rsid w:val="003E0385"/>
    <w:rsid w:val="003E03B3"/>
    <w:rsid w:val="003E1DFE"/>
    <w:rsid w:val="003E40A0"/>
    <w:rsid w:val="003E5525"/>
    <w:rsid w:val="003E57C2"/>
    <w:rsid w:val="003F0FE7"/>
    <w:rsid w:val="003F367F"/>
    <w:rsid w:val="00402C5D"/>
    <w:rsid w:val="00411EA0"/>
    <w:rsid w:val="00413580"/>
    <w:rsid w:val="00414CC1"/>
    <w:rsid w:val="0041573E"/>
    <w:rsid w:val="00415993"/>
    <w:rsid w:val="00421584"/>
    <w:rsid w:val="00432C7B"/>
    <w:rsid w:val="0043627A"/>
    <w:rsid w:val="00440823"/>
    <w:rsid w:val="00440E0E"/>
    <w:rsid w:val="004437D8"/>
    <w:rsid w:val="00443C2C"/>
    <w:rsid w:val="004449D1"/>
    <w:rsid w:val="00446F3E"/>
    <w:rsid w:val="004527FA"/>
    <w:rsid w:val="00454139"/>
    <w:rsid w:val="0046057E"/>
    <w:rsid w:val="00463EDD"/>
    <w:rsid w:val="00471B24"/>
    <w:rsid w:val="0047287C"/>
    <w:rsid w:val="00475EFD"/>
    <w:rsid w:val="00480BD7"/>
    <w:rsid w:val="00484448"/>
    <w:rsid w:val="00485B82"/>
    <w:rsid w:val="00486118"/>
    <w:rsid w:val="0048665D"/>
    <w:rsid w:val="00486D62"/>
    <w:rsid w:val="0049120E"/>
    <w:rsid w:val="00496C2D"/>
    <w:rsid w:val="004A053A"/>
    <w:rsid w:val="004A147F"/>
    <w:rsid w:val="004A751A"/>
    <w:rsid w:val="004A7E4D"/>
    <w:rsid w:val="004B05DC"/>
    <w:rsid w:val="004B1D66"/>
    <w:rsid w:val="004B59B2"/>
    <w:rsid w:val="004C219F"/>
    <w:rsid w:val="004C2916"/>
    <w:rsid w:val="004C3784"/>
    <w:rsid w:val="004D36ED"/>
    <w:rsid w:val="004D3E35"/>
    <w:rsid w:val="004D45FE"/>
    <w:rsid w:val="004D5A2D"/>
    <w:rsid w:val="004D6FAD"/>
    <w:rsid w:val="004E0303"/>
    <w:rsid w:val="004E0F1F"/>
    <w:rsid w:val="004E1370"/>
    <w:rsid w:val="004E15B5"/>
    <w:rsid w:val="004E4E69"/>
    <w:rsid w:val="004E4FBC"/>
    <w:rsid w:val="004E66B3"/>
    <w:rsid w:val="004F1CE5"/>
    <w:rsid w:val="004F7B1B"/>
    <w:rsid w:val="00500064"/>
    <w:rsid w:val="005014EC"/>
    <w:rsid w:val="005022A7"/>
    <w:rsid w:val="005031E3"/>
    <w:rsid w:val="005063E0"/>
    <w:rsid w:val="00510AFF"/>
    <w:rsid w:val="00512F42"/>
    <w:rsid w:val="0051654B"/>
    <w:rsid w:val="00520C7D"/>
    <w:rsid w:val="00521DF7"/>
    <w:rsid w:val="00524A80"/>
    <w:rsid w:val="00525A56"/>
    <w:rsid w:val="0053301C"/>
    <w:rsid w:val="00533928"/>
    <w:rsid w:val="00537721"/>
    <w:rsid w:val="00540FC8"/>
    <w:rsid w:val="0054305A"/>
    <w:rsid w:val="00550B4A"/>
    <w:rsid w:val="0055256C"/>
    <w:rsid w:val="005533B0"/>
    <w:rsid w:val="0055388C"/>
    <w:rsid w:val="00554A55"/>
    <w:rsid w:val="005555BB"/>
    <w:rsid w:val="00563068"/>
    <w:rsid w:val="00566E77"/>
    <w:rsid w:val="00570C01"/>
    <w:rsid w:val="005716B9"/>
    <w:rsid w:val="0057560B"/>
    <w:rsid w:val="00576CA0"/>
    <w:rsid w:val="00577494"/>
    <w:rsid w:val="005774BE"/>
    <w:rsid w:val="0057776A"/>
    <w:rsid w:val="00580753"/>
    <w:rsid w:val="00590A79"/>
    <w:rsid w:val="00594811"/>
    <w:rsid w:val="0059657D"/>
    <w:rsid w:val="00596F1C"/>
    <w:rsid w:val="005A0EFA"/>
    <w:rsid w:val="005A6BC7"/>
    <w:rsid w:val="005B0297"/>
    <w:rsid w:val="005B25BF"/>
    <w:rsid w:val="005B5EC1"/>
    <w:rsid w:val="005C4F5B"/>
    <w:rsid w:val="005C5856"/>
    <w:rsid w:val="005C5AC3"/>
    <w:rsid w:val="005C6048"/>
    <w:rsid w:val="005D0ECD"/>
    <w:rsid w:val="005D2EE2"/>
    <w:rsid w:val="005D64B2"/>
    <w:rsid w:val="005E3E6C"/>
    <w:rsid w:val="005F02D5"/>
    <w:rsid w:val="005F09B9"/>
    <w:rsid w:val="005F28EF"/>
    <w:rsid w:val="005F5FD2"/>
    <w:rsid w:val="005F6913"/>
    <w:rsid w:val="0060163A"/>
    <w:rsid w:val="00604F27"/>
    <w:rsid w:val="00604FFD"/>
    <w:rsid w:val="00610B1C"/>
    <w:rsid w:val="00616930"/>
    <w:rsid w:val="00616F5B"/>
    <w:rsid w:val="00620FE3"/>
    <w:rsid w:val="006270FF"/>
    <w:rsid w:val="00631DE9"/>
    <w:rsid w:val="00636090"/>
    <w:rsid w:val="00637052"/>
    <w:rsid w:val="006410C6"/>
    <w:rsid w:val="00641ECA"/>
    <w:rsid w:val="00642B25"/>
    <w:rsid w:val="00643208"/>
    <w:rsid w:val="006448BF"/>
    <w:rsid w:val="00646860"/>
    <w:rsid w:val="00651F63"/>
    <w:rsid w:val="00652FF9"/>
    <w:rsid w:val="00653AC4"/>
    <w:rsid w:val="00667786"/>
    <w:rsid w:val="00667E6B"/>
    <w:rsid w:val="0067399F"/>
    <w:rsid w:val="00673BFD"/>
    <w:rsid w:val="00685226"/>
    <w:rsid w:val="006A1F5C"/>
    <w:rsid w:val="006A2B0B"/>
    <w:rsid w:val="006A2D2F"/>
    <w:rsid w:val="006A44C8"/>
    <w:rsid w:val="006A5266"/>
    <w:rsid w:val="006A75F2"/>
    <w:rsid w:val="006B4011"/>
    <w:rsid w:val="006B55B6"/>
    <w:rsid w:val="006B659F"/>
    <w:rsid w:val="006B660A"/>
    <w:rsid w:val="006B7F5B"/>
    <w:rsid w:val="006C2B48"/>
    <w:rsid w:val="006C2E88"/>
    <w:rsid w:val="006C71C0"/>
    <w:rsid w:val="006C790E"/>
    <w:rsid w:val="006D01F8"/>
    <w:rsid w:val="006D2DF3"/>
    <w:rsid w:val="006D7EA4"/>
    <w:rsid w:val="006E2FDD"/>
    <w:rsid w:val="006E34E7"/>
    <w:rsid w:val="006E4623"/>
    <w:rsid w:val="006E4D4F"/>
    <w:rsid w:val="006E5014"/>
    <w:rsid w:val="006E575B"/>
    <w:rsid w:val="006E65E1"/>
    <w:rsid w:val="006E73FA"/>
    <w:rsid w:val="006F0A2B"/>
    <w:rsid w:val="006F5761"/>
    <w:rsid w:val="00703D1F"/>
    <w:rsid w:val="00707C58"/>
    <w:rsid w:val="00710FAB"/>
    <w:rsid w:val="0071685B"/>
    <w:rsid w:val="007172E2"/>
    <w:rsid w:val="00720E84"/>
    <w:rsid w:val="007212A2"/>
    <w:rsid w:val="0072481E"/>
    <w:rsid w:val="00727A48"/>
    <w:rsid w:val="00731B56"/>
    <w:rsid w:val="00731F8A"/>
    <w:rsid w:val="007331E2"/>
    <w:rsid w:val="00733644"/>
    <w:rsid w:val="00745D8E"/>
    <w:rsid w:val="00747572"/>
    <w:rsid w:val="00751BE0"/>
    <w:rsid w:val="00751DE5"/>
    <w:rsid w:val="00756020"/>
    <w:rsid w:val="00756039"/>
    <w:rsid w:val="00761535"/>
    <w:rsid w:val="00762996"/>
    <w:rsid w:val="00763FB0"/>
    <w:rsid w:val="00764445"/>
    <w:rsid w:val="00766DA2"/>
    <w:rsid w:val="007672EB"/>
    <w:rsid w:val="00771ECB"/>
    <w:rsid w:val="007733BF"/>
    <w:rsid w:val="00775BA1"/>
    <w:rsid w:val="0077654C"/>
    <w:rsid w:val="00781751"/>
    <w:rsid w:val="007828B7"/>
    <w:rsid w:val="00783CE3"/>
    <w:rsid w:val="00784353"/>
    <w:rsid w:val="00790CEE"/>
    <w:rsid w:val="00795682"/>
    <w:rsid w:val="007959FE"/>
    <w:rsid w:val="0079745A"/>
    <w:rsid w:val="007A1B14"/>
    <w:rsid w:val="007A24D5"/>
    <w:rsid w:val="007A2CB2"/>
    <w:rsid w:val="007A334A"/>
    <w:rsid w:val="007A3D35"/>
    <w:rsid w:val="007A7594"/>
    <w:rsid w:val="007B7CC0"/>
    <w:rsid w:val="007C2F05"/>
    <w:rsid w:val="007C64C7"/>
    <w:rsid w:val="007D06BA"/>
    <w:rsid w:val="007D16D7"/>
    <w:rsid w:val="007D3452"/>
    <w:rsid w:val="007D71A2"/>
    <w:rsid w:val="007E32EF"/>
    <w:rsid w:val="007F0236"/>
    <w:rsid w:val="007F2277"/>
    <w:rsid w:val="007F32CE"/>
    <w:rsid w:val="007F6F9A"/>
    <w:rsid w:val="007F7366"/>
    <w:rsid w:val="007F782A"/>
    <w:rsid w:val="00802476"/>
    <w:rsid w:val="00805456"/>
    <w:rsid w:val="008123F1"/>
    <w:rsid w:val="00814F39"/>
    <w:rsid w:val="008202D2"/>
    <w:rsid w:val="00827B3E"/>
    <w:rsid w:val="00830CCD"/>
    <w:rsid w:val="00832846"/>
    <w:rsid w:val="0084033F"/>
    <w:rsid w:val="0084331F"/>
    <w:rsid w:val="00844219"/>
    <w:rsid w:val="00844EAD"/>
    <w:rsid w:val="00847092"/>
    <w:rsid w:val="00847100"/>
    <w:rsid w:val="008507EE"/>
    <w:rsid w:val="00865553"/>
    <w:rsid w:val="008658DE"/>
    <w:rsid w:val="00865DF6"/>
    <w:rsid w:val="00866F9D"/>
    <w:rsid w:val="00871E84"/>
    <w:rsid w:val="008744E9"/>
    <w:rsid w:val="00875CB2"/>
    <w:rsid w:val="00875FF2"/>
    <w:rsid w:val="00876E17"/>
    <w:rsid w:val="00882CF5"/>
    <w:rsid w:val="00884D0E"/>
    <w:rsid w:val="00884DB9"/>
    <w:rsid w:val="00885DDE"/>
    <w:rsid w:val="008864BE"/>
    <w:rsid w:val="00890B85"/>
    <w:rsid w:val="00891CEE"/>
    <w:rsid w:val="00892C3C"/>
    <w:rsid w:val="008952FD"/>
    <w:rsid w:val="0089541D"/>
    <w:rsid w:val="0089679F"/>
    <w:rsid w:val="00897BB8"/>
    <w:rsid w:val="008A1EB1"/>
    <w:rsid w:val="008A5332"/>
    <w:rsid w:val="008A7B13"/>
    <w:rsid w:val="008B0919"/>
    <w:rsid w:val="008B0C58"/>
    <w:rsid w:val="008B338A"/>
    <w:rsid w:val="008B34DF"/>
    <w:rsid w:val="008B3781"/>
    <w:rsid w:val="008B493F"/>
    <w:rsid w:val="008B5CED"/>
    <w:rsid w:val="008C1AAC"/>
    <w:rsid w:val="008C253C"/>
    <w:rsid w:val="008C38CA"/>
    <w:rsid w:val="008C4EE1"/>
    <w:rsid w:val="008C4FED"/>
    <w:rsid w:val="008D3700"/>
    <w:rsid w:val="008D4375"/>
    <w:rsid w:val="008E6291"/>
    <w:rsid w:val="008E6AFA"/>
    <w:rsid w:val="008E6FAE"/>
    <w:rsid w:val="008E7CAA"/>
    <w:rsid w:val="008F23BD"/>
    <w:rsid w:val="008F28EB"/>
    <w:rsid w:val="008F78AD"/>
    <w:rsid w:val="00902D56"/>
    <w:rsid w:val="00903121"/>
    <w:rsid w:val="00906E5F"/>
    <w:rsid w:val="00906EFC"/>
    <w:rsid w:val="00913930"/>
    <w:rsid w:val="00914388"/>
    <w:rsid w:val="00914735"/>
    <w:rsid w:val="00915C1B"/>
    <w:rsid w:val="0092513F"/>
    <w:rsid w:val="00927A28"/>
    <w:rsid w:val="00931E88"/>
    <w:rsid w:val="0093242B"/>
    <w:rsid w:val="00932DD6"/>
    <w:rsid w:val="00933844"/>
    <w:rsid w:val="009367CF"/>
    <w:rsid w:val="00937353"/>
    <w:rsid w:val="0094539A"/>
    <w:rsid w:val="00947487"/>
    <w:rsid w:val="009476FD"/>
    <w:rsid w:val="00947A71"/>
    <w:rsid w:val="00947E2C"/>
    <w:rsid w:val="009502D1"/>
    <w:rsid w:val="0095066F"/>
    <w:rsid w:val="009508D1"/>
    <w:rsid w:val="00950EE2"/>
    <w:rsid w:val="00957D5D"/>
    <w:rsid w:val="00960AFD"/>
    <w:rsid w:val="009707EA"/>
    <w:rsid w:val="00973FB2"/>
    <w:rsid w:val="0097414E"/>
    <w:rsid w:val="009925F3"/>
    <w:rsid w:val="00993486"/>
    <w:rsid w:val="009936CC"/>
    <w:rsid w:val="0099435F"/>
    <w:rsid w:val="0099591E"/>
    <w:rsid w:val="00996C76"/>
    <w:rsid w:val="009A5068"/>
    <w:rsid w:val="009A78E2"/>
    <w:rsid w:val="009B0FB2"/>
    <w:rsid w:val="009B33B8"/>
    <w:rsid w:val="009B7B4E"/>
    <w:rsid w:val="009C7D5A"/>
    <w:rsid w:val="009D0956"/>
    <w:rsid w:val="009D27AB"/>
    <w:rsid w:val="009D45A5"/>
    <w:rsid w:val="009E0842"/>
    <w:rsid w:val="009E1902"/>
    <w:rsid w:val="009E2F6D"/>
    <w:rsid w:val="009E33C1"/>
    <w:rsid w:val="009E4866"/>
    <w:rsid w:val="009F07FD"/>
    <w:rsid w:val="009F586F"/>
    <w:rsid w:val="009F6413"/>
    <w:rsid w:val="00A01AC9"/>
    <w:rsid w:val="00A06889"/>
    <w:rsid w:val="00A071F0"/>
    <w:rsid w:val="00A142EB"/>
    <w:rsid w:val="00A152C3"/>
    <w:rsid w:val="00A16FD6"/>
    <w:rsid w:val="00A20C60"/>
    <w:rsid w:val="00A23A4D"/>
    <w:rsid w:val="00A2797A"/>
    <w:rsid w:val="00A320FA"/>
    <w:rsid w:val="00A41923"/>
    <w:rsid w:val="00A41CF5"/>
    <w:rsid w:val="00A44AE9"/>
    <w:rsid w:val="00A4732C"/>
    <w:rsid w:val="00A54312"/>
    <w:rsid w:val="00A60EA3"/>
    <w:rsid w:val="00A66F2C"/>
    <w:rsid w:val="00A72A1D"/>
    <w:rsid w:val="00A72D05"/>
    <w:rsid w:val="00A7763E"/>
    <w:rsid w:val="00A854F1"/>
    <w:rsid w:val="00A85D8C"/>
    <w:rsid w:val="00A93548"/>
    <w:rsid w:val="00A953B1"/>
    <w:rsid w:val="00A953C3"/>
    <w:rsid w:val="00A9705C"/>
    <w:rsid w:val="00AA297E"/>
    <w:rsid w:val="00AB0434"/>
    <w:rsid w:val="00AB4C94"/>
    <w:rsid w:val="00AB6B5E"/>
    <w:rsid w:val="00AC204D"/>
    <w:rsid w:val="00AC403C"/>
    <w:rsid w:val="00AD1E4C"/>
    <w:rsid w:val="00AD2BAB"/>
    <w:rsid w:val="00AD3657"/>
    <w:rsid w:val="00AE44B4"/>
    <w:rsid w:val="00AF02BB"/>
    <w:rsid w:val="00B003C0"/>
    <w:rsid w:val="00B012C1"/>
    <w:rsid w:val="00B0714C"/>
    <w:rsid w:val="00B14E44"/>
    <w:rsid w:val="00B157AF"/>
    <w:rsid w:val="00B25C61"/>
    <w:rsid w:val="00B27C41"/>
    <w:rsid w:val="00B3103B"/>
    <w:rsid w:val="00B3287F"/>
    <w:rsid w:val="00B3708B"/>
    <w:rsid w:val="00B42936"/>
    <w:rsid w:val="00B45A2D"/>
    <w:rsid w:val="00B51070"/>
    <w:rsid w:val="00B52CBF"/>
    <w:rsid w:val="00B54948"/>
    <w:rsid w:val="00B5516F"/>
    <w:rsid w:val="00B55281"/>
    <w:rsid w:val="00B55937"/>
    <w:rsid w:val="00B55D11"/>
    <w:rsid w:val="00B5611F"/>
    <w:rsid w:val="00B579D2"/>
    <w:rsid w:val="00B608E6"/>
    <w:rsid w:val="00B66603"/>
    <w:rsid w:val="00B671DA"/>
    <w:rsid w:val="00B713E1"/>
    <w:rsid w:val="00B71E7E"/>
    <w:rsid w:val="00B73106"/>
    <w:rsid w:val="00B76BA1"/>
    <w:rsid w:val="00B7789D"/>
    <w:rsid w:val="00B80191"/>
    <w:rsid w:val="00B856A8"/>
    <w:rsid w:val="00B862A3"/>
    <w:rsid w:val="00B863D4"/>
    <w:rsid w:val="00B9128C"/>
    <w:rsid w:val="00B92BFB"/>
    <w:rsid w:val="00B937D8"/>
    <w:rsid w:val="00B95322"/>
    <w:rsid w:val="00B96601"/>
    <w:rsid w:val="00BA09CA"/>
    <w:rsid w:val="00BA0ACC"/>
    <w:rsid w:val="00BA0C5C"/>
    <w:rsid w:val="00BA146F"/>
    <w:rsid w:val="00BA4D21"/>
    <w:rsid w:val="00BA5C3D"/>
    <w:rsid w:val="00BB15F9"/>
    <w:rsid w:val="00BB192B"/>
    <w:rsid w:val="00BB46DD"/>
    <w:rsid w:val="00BB75AA"/>
    <w:rsid w:val="00BB7902"/>
    <w:rsid w:val="00BC0F5C"/>
    <w:rsid w:val="00BC405F"/>
    <w:rsid w:val="00BC5478"/>
    <w:rsid w:val="00BC5D46"/>
    <w:rsid w:val="00BD198E"/>
    <w:rsid w:val="00BD2DD9"/>
    <w:rsid w:val="00BD3F91"/>
    <w:rsid w:val="00BD5E0F"/>
    <w:rsid w:val="00BE0D81"/>
    <w:rsid w:val="00BE5098"/>
    <w:rsid w:val="00BE5B4D"/>
    <w:rsid w:val="00BE6E4D"/>
    <w:rsid w:val="00BF03ED"/>
    <w:rsid w:val="00BF0A1C"/>
    <w:rsid w:val="00BF1003"/>
    <w:rsid w:val="00BF5A9E"/>
    <w:rsid w:val="00BF6C10"/>
    <w:rsid w:val="00C03EE9"/>
    <w:rsid w:val="00C06984"/>
    <w:rsid w:val="00C06A70"/>
    <w:rsid w:val="00C11A77"/>
    <w:rsid w:val="00C12680"/>
    <w:rsid w:val="00C21B4A"/>
    <w:rsid w:val="00C2377C"/>
    <w:rsid w:val="00C31820"/>
    <w:rsid w:val="00C405A8"/>
    <w:rsid w:val="00C414B9"/>
    <w:rsid w:val="00C4423F"/>
    <w:rsid w:val="00C44B59"/>
    <w:rsid w:val="00C450F7"/>
    <w:rsid w:val="00C47261"/>
    <w:rsid w:val="00C56124"/>
    <w:rsid w:val="00C57243"/>
    <w:rsid w:val="00C57591"/>
    <w:rsid w:val="00C65B8C"/>
    <w:rsid w:val="00C718C6"/>
    <w:rsid w:val="00C80598"/>
    <w:rsid w:val="00C80B6B"/>
    <w:rsid w:val="00C90D38"/>
    <w:rsid w:val="00C91B4E"/>
    <w:rsid w:val="00C93131"/>
    <w:rsid w:val="00C96713"/>
    <w:rsid w:val="00C975C1"/>
    <w:rsid w:val="00CA5C35"/>
    <w:rsid w:val="00CA75B8"/>
    <w:rsid w:val="00CB1062"/>
    <w:rsid w:val="00CB125C"/>
    <w:rsid w:val="00CB2282"/>
    <w:rsid w:val="00CB4E9C"/>
    <w:rsid w:val="00CB73D7"/>
    <w:rsid w:val="00CC0120"/>
    <w:rsid w:val="00CC1697"/>
    <w:rsid w:val="00CC2470"/>
    <w:rsid w:val="00CC2932"/>
    <w:rsid w:val="00CC52C7"/>
    <w:rsid w:val="00CD26B0"/>
    <w:rsid w:val="00CD6F8D"/>
    <w:rsid w:val="00CD77A6"/>
    <w:rsid w:val="00CE362C"/>
    <w:rsid w:val="00CE6E37"/>
    <w:rsid w:val="00CF0914"/>
    <w:rsid w:val="00CF4D94"/>
    <w:rsid w:val="00CF5BFA"/>
    <w:rsid w:val="00D05BB4"/>
    <w:rsid w:val="00D07DE5"/>
    <w:rsid w:val="00D07F13"/>
    <w:rsid w:val="00D1238B"/>
    <w:rsid w:val="00D13469"/>
    <w:rsid w:val="00D2043C"/>
    <w:rsid w:val="00D21AD3"/>
    <w:rsid w:val="00D22D74"/>
    <w:rsid w:val="00D24D87"/>
    <w:rsid w:val="00D3142B"/>
    <w:rsid w:val="00D3207B"/>
    <w:rsid w:val="00D35212"/>
    <w:rsid w:val="00D35C39"/>
    <w:rsid w:val="00D40E70"/>
    <w:rsid w:val="00D41024"/>
    <w:rsid w:val="00D41B59"/>
    <w:rsid w:val="00D46226"/>
    <w:rsid w:val="00D53A53"/>
    <w:rsid w:val="00D54F8A"/>
    <w:rsid w:val="00D61215"/>
    <w:rsid w:val="00D62198"/>
    <w:rsid w:val="00D648A7"/>
    <w:rsid w:val="00D65B2E"/>
    <w:rsid w:val="00D664F8"/>
    <w:rsid w:val="00D6793C"/>
    <w:rsid w:val="00D70B55"/>
    <w:rsid w:val="00D71B09"/>
    <w:rsid w:val="00D769E7"/>
    <w:rsid w:val="00D76B52"/>
    <w:rsid w:val="00D81763"/>
    <w:rsid w:val="00D819F7"/>
    <w:rsid w:val="00D87CCE"/>
    <w:rsid w:val="00D922DF"/>
    <w:rsid w:val="00D929EB"/>
    <w:rsid w:val="00D94A88"/>
    <w:rsid w:val="00D96042"/>
    <w:rsid w:val="00DA0FAE"/>
    <w:rsid w:val="00DA106B"/>
    <w:rsid w:val="00DA1B9B"/>
    <w:rsid w:val="00DA33BB"/>
    <w:rsid w:val="00DB18B5"/>
    <w:rsid w:val="00DB55BB"/>
    <w:rsid w:val="00DB6E15"/>
    <w:rsid w:val="00DB7895"/>
    <w:rsid w:val="00DD11A3"/>
    <w:rsid w:val="00DD2228"/>
    <w:rsid w:val="00DD2900"/>
    <w:rsid w:val="00DD57E7"/>
    <w:rsid w:val="00DD764E"/>
    <w:rsid w:val="00DD77B6"/>
    <w:rsid w:val="00DE07F9"/>
    <w:rsid w:val="00DE0ABD"/>
    <w:rsid w:val="00DE4DB9"/>
    <w:rsid w:val="00DE536C"/>
    <w:rsid w:val="00DE60AF"/>
    <w:rsid w:val="00DF1097"/>
    <w:rsid w:val="00DF4BDD"/>
    <w:rsid w:val="00DF73C0"/>
    <w:rsid w:val="00DF7D42"/>
    <w:rsid w:val="00E006F3"/>
    <w:rsid w:val="00E13B7F"/>
    <w:rsid w:val="00E14F45"/>
    <w:rsid w:val="00E20137"/>
    <w:rsid w:val="00E25D7C"/>
    <w:rsid w:val="00E338BD"/>
    <w:rsid w:val="00E411A1"/>
    <w:rsid w:val="00E44C83"/>
    <w:rsid w:val="00E53732"/>
    <w:rsid w:val="00E63C7F"/>
    <w:rsid w:val="00E65D8B"/>
    <w:rsid w:val="00E67D03"/>
    <w:rsid w:val="00E70BE5"/>
    <w:rsid w:val="00E73085"/>
    <w:rsid w:val="00E752F7"/>
    <w:rsid w:val="00E77FB8"/>
    <w:rsid w:val="00E81994"/>
    <w:rsid w:val="00E83FB7"/>
    <w:rsid w:val="00E85441"/>
    <w:rsid w:val="00E8637A"/>
    <w:rsid w:val="00E93C2F"/>
    <w:rsid w:val="00E949E1"/>
    <w:rsid w:val="00E968B9"/>
    <w:rsid w:val="00EA031B"/>
    <w:rsid w:val="00EA11B6"/>
    <w:rsid w:val="00EA6940"/>
    <w:rsid w:val="00EB1D9D"/>
    <w:rsid w:val="00EC0713"/>
    <w:rsid w:val="00EC12C4"/>
    <w:rsid w:val="00EC1F66"/>
    <w:rsid w:val="00EC3523"/>
    <w:rsid w:val="00EC3620"/>
    <w:rsid w:val="00ED013B"/>
    <w:rsid w:val="00ED2931"/>
    <w:rsid w:val="00ED446B"/>
    <w:rsid w:val="00ED697A"/>
    <w:rsid w:val="00EE117C"/>
    <w:rsid w:val="00EE1C6E"/>
    <w:rsid w:val="00EE1EF1"/>
    <w:rsid w:val="00EE2AB8"/>
    <w:rsid w:val="00EE537D"/>
    <w:rsid w:val="00EE6301"/>
    <w:rsid w:val="00EE6E10"/>
    <w:rsid w:val="00EF2ACC"/>
    <w:rsid w:val="00EF32CD"/>
    <w:rsid w:val="00EF39C2"/>
    <w:rsid w:val="00F006F2"/>
    <w:rsid w:val="00F016D6"/>
    <w:rsid w:val="00F02CFA"/>
    <w:rsid w:val="00F03980"/>
    <w:rsid w:val="00F04020"/>
    <w:rsid w:val="00F1318E"/>
    <w:rsid w:val="00F207C0"/>
    <w:rsid w:val="00F2708F"/>
    <w:rsid w:val="00F275C7"/>
    <w:rsid w:val="00F33DCE"/>
    <w:rsid w:val="00F401A4"/>
    <w:rsid w:val="00F4266E"/>
    <w:rsid w:val="00F43848"/>
    <w:rsid w:val="00F47671"/>
    <w:rsid w:val="00F50B7C"/>
    <w:rsid w:val="00F56008"/>
    <w:rsid w:val="00F602FA"/>
    <w:rsid w:val="00F642E9"/>
    <w:rsid w:val="00F64C1B"/>
    <w:rsid w:val="00F64D34"/>
    <w:rsid w:val="00F6706E"/>
    <w:rsid w:val="00F74074"/>
    <w:rsid w:val="00F772A9"/>
    <w:rsid w:val="00F772FD"/>
    <w:rsid w:val="00F81F7C"/>
    <w:rsid w:val="00F8295F"/>
    <w:rsid w:val="00F85E4E"/>
    <w:rsid w:val="00F86948"/>
    <w:rsid w:val="00F873F7"/>
    <w:rsid w:val="00F92256"/>
    <w:rsid w:val="00FA5124"/>
    <w:rsid w:val="00FA5405"/>
    <w:rsid w:val="00FA5781"/>
    <w:rsid w:val="00FA6C3D"/>
    <w:rsid w:val="00FB0A9E"/>
    <w:rsid w:val="00FB1F43"/>
    <w:rsid w:val="00FB2E14"/>
    <w:rsid w:val="00FB3DA1"/>
    <w:rsid w:val="00FB66C4"/>
    <w:rsid w:val="00FB6A6C"/>
    <w:rsid w:val="00FC037B"/>
    <w:rsid w:val="00FC6659"/>
    <w:rsid w:val="00FD7BB2"/>
    <w:rsid w:val="00FD7C6D"/>
    <w:rsid w:val="00FE1501"/>
    <w:rsid w:val="00FE408B"/>
    <w:rsid w:val="00FE59CA"/>
    <w:rsid w:val="00FE6985"/>
    <w:rsid w:val="00FE6AD0"/>
    <w:rsid w:val="00FF04B8"/>
    <w:rsid w:val="00FF0700"/>
    <w:rsid w:val="00FF187D"/>
    <w:rsid w:val="00FF18C0"/>
    <w:rsid w:val="00FF5327"/>
    <w:rsid w:val="00FF7BF9"/>
    <w:rsid w:val="00FF7D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159b9b"/>
    </o:shapedefaults>
    <o:shapelayout v:ext="edit">
      <o:idmap v:ext="edit" data="1"/>
    </o:shapelayout>
  </w:shapeDefaults>
  <w:decimalSymbol w:val="."/>
  <w:listSeparator w:val=","/>
  <w14:docId w14:val="1D3590F7"/>
  <w15:docId w15:val="{51AED01D-E0DD-4CFB-88D5-C7693F40C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15C1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59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E59C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E59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E59CA"/>
    <w:rPr>
      <w:sz w:val="18"/>
      <w:szCs w:val="18"/>
    </w:rPr>
  </w:style>
  <w:style w:type="paragraph" w:styleId="a7">
    <w:name w:val="List Paragraph"/>
    <w:basedOn w:val="a"/>
    <w:uiPriority w:val="34"/>
    <w:qFormat/>
    <w:rsid w:val="00051F2D"/>
    <w:pPr>
      <w:ind w:firstLineChars="200" w:firstLine="420"/>
    </w:pPr>
    <w:rPr>
      <w:rFonts w:ascii="Calibri" w:eastAsia="宋体" w:hAnsi="Calibri" w:cs="Calibri"/>
      <w:szCs w:val="21"/>
    </w:rPr>
  </w:style>
  <w:style w:type="character" w:customStyle="1" w:styleId="Char">
    <w:name w:val="段 Char"/>
    <w:link w:val="a8"/>
    <w:rsid w:val="008C1AAC"/>
    <w:rPr>
      <w:rFonts w:ascii="宋体"/>
    </w:rPr>
  </w:style>
  <w:style w:type="paragraph" w:customStyle="1" w:styleId="a8">
    <w:name w:val="段"/>
    <w:link w:val="Char"/>
    <w:rsid w:val="008C1AAC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/>
    </w:rPr>
  </w:style>
  <w:style w:type="table" w:styleId="a9">
    <w:name w:val="Table Grid"/>
    <w:basedOn w:val="a1"/>
    <w:uiPriority w:val="59"/>
    <w:rsid w:val="008C1AA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26495A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26495A"/>
    <w:rPr>
      <w:sz w:val="18"/>
      <w:szCs w:val="18"/>
    </w:rPr>
  </w:style>
  <w:style w:type="character" w:customStyle="1" w:styleId="inblock">
    <w:name w:val="inblock"/>
    <w:basedOn w:val="a0"/>
    <w:rsid w:val="00BF1003"/>
  </w:style>
  <w:style w:type="paragraph" w:styleId="ac">
    <w:name w:val="Normal (Web)"/>
    <w:basedOn w:val="a"/>
    <w:uiPriority w:val="99"/>
    <w:semiHidden/>
    <w:unhideWhenUsed/>
    <w:rsid w:val="0090312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d">
    <w:name w:val="Strong"/>
    <w:basedOn w:val="a0"/>
    <w:uiPriority w:val="22"/>
    <w:qFormat/>
    <w:rsid w:val="00903121"/>
    <w:rPr>
      <w:b/>
      <w:bCs/>
    </w:rPr>
  </w:style>
  <w:style w:type="character" w:customStyle="1" w:styleId="apple-converted-space">
    <w:name w:val="apple-converted-space"/>
    <w:basedOn w:val="a0"/>
    <w:rsid w:val="00865553"/>
  </w:style>
  <w:style w:type="character" w:styleId="ae">
    <w:name w:val="Hyperlink"/>
    <w:basedOn w:val="a0"/>
    <w:uiPriority w:val="99"/>
    <w:unhideWhenUsed/>
    <w:rsid w:val="00577494"/>
    <w:rPr>
      <w:color w:val="DB5353" w:themeColor="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rsid w:val="007560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50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1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6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49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621768">
              <w:marLeft w:val="0"/>
              <w:marRight w:val="0"/>
              <w:marTop w:val="8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688058">
                  <w:marLeft w:val="0"/>
                  <w:marRight w:val="0"/>
                  <w:marTop w:val="12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255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21572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8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30788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0941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8857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5649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7669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87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3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沉稳">
  <a:themeElements>
    <a:clrScheme name="沉稳">
      <a:dk1>
        <a:sysClr val="windowText" lastClr="000000"/>
      </a:dk1>
      <a:lt1>
        <a:sysClr val="window" lastClr="FFFFFF"/>
      </a:lt1>
      <a:dk2>
        <a:srgbClr val="676A55"/>
      </a:dk2>
      <a:lt2>
        <a:srgbClr val="EAEBDE"/>
      </a:lt2>
      <a:accent1>
        <a:srgbClr val="72A376"/>
      </a:accent1>
      <a:accent2>
        <a:srgbClr val="B0CCB0"/>
      </a:accent2>
      <a:accent3>
        <a:srgbClr val="A8CDD7"/>
      </a:accent3>
      <a:accent4>
        <a:srgbClr val="C0BEAF"/>
      </a:accent4>
      <a:accent5>
        <a:srgbClr val="CEC597"/>
      </a:accent5>
      <a:accent6>
        <a:srgbClr val="E8B7B7"/>
      </a:accent6>
      <a:hlink>
        <a:srgbClr val="DB5353"/>
      </a:hlink>
      <a:folHlink>
        <a:srgbClr val="903638"/>
      </a:folHlink>
    </a:clrScheme>
    <a:fontScheme name="沉稳">
      <a:majorFont>
        <a:latin typeface="Rockwell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微軟正黑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Rockwell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標楷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沉稳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satMod val="180000"/>
              </a:schemeClr>
            </a:gs>
            <a:gs pos="62000">
              <a:schemeClr val="phClr">
                <a:tint val="30000"/>
                <a:satMod val="180000"/>
              </a:schemeClr>
            </a:gs>
            <a:gs pos="100000">
              <a:schemeClr val="phClr">
                <a:tint val="22000"/>
                <a:satMod val="180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shade val="58000"/>
                <a:satMod val="150000"/>
              </a:schemeClr>
            </a:gs>
            <a:gs pos="72000">
              <a:schemeClr val="phClr">
                <a:tint val="90000"/>
                <a:satMod val="135000"/>
              </a:schemeClr>
            </a:gs>
            <a:gs pos="100000">
              <a:schemeClr val="phClr">
                <a:tint val="80000"/>
                <a:satMod val="15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80000"/>
            </a:schemeClr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38100" dir="5400000" rotWithShape="0">
              <a:srgbClr val="000000">
                <a:alpha val="43137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43137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43137"/>
              </a:srgbClr>
            </a:outerShdw>
          </a:effectLst>
          <a:scene3d>
            <a:camera prst="orthographicFront" fov="0">
              <a:rot lat="0" lon="0" rev="0"/>
            </a:camera>
            <a:lightRig rig="soft" dir="tl">
              <a:rot lat="0" lon="0" rev="20000000"/>
            </a:lightRig>
          </a:scene3d>
          <a:sp3d prstMaterial="matte">
            <a:bevelT w="63500" h="63500" prst="coolSlan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75000"/>
                <a:satMod val="400000"/>
              </a:schemeClr>
            </a:gs>
            <a:gs pos="20000">
              <a:schemeClr val="phClr">
                <a:tint val="80000"/>
                <a:satMod val="355000"/>
              </a:schemeClr>
            </a:gs>
            <a:gs pos="100000">
              <a:schemeClr val="phClr">
                <a:tint val="95000"/>
                <a:shade val="55000"/>
                <a:satMod val="355000"/>
              </a:schemeClr>
            </a:gs>
          </a:gsLst>
          <a:path path="circle">
            <a:fillToRect l="67500" t="35000" r="32500" b="65000"/>
          </a:path>
        </a:gradFill>
        <a:blipFill>
          <a:blip xmlns:r="http://schemas.openxmlformats.org/officeDocument/2006/relationships" r:embed="rId1">
            <a:duotone>
              <a:schemeClr val="phClr">
                <a:shade val="30000"/>
                <a:satMod val="120000"/>
              </a:schemeClr>
              <a:schemeClr val="phClr">
                <a:tint val="70000"/>
                <a:satMod val="250000"/>
              </a:schemeClr>
            </a:duotone>
          </a:blip>
          <a:tile tx="0" ty="0" sx="50000" sy="50000" flip="none" algn="t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6564CB-8E09-4173-B14B-E815380BB1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169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45452290@qq.com</cp:lastModifiedBy>
  <cp:revision>6</cp:revision>
  <cp:lastPrinted>2017-01-09T01:45:00Z</cp:lastPrinted>
  <dcterms:created xsi:type="dcterms:W3CDTF">2019-01-22T07:42:00Z</dcterms:created>
  <dcterms:modified xsi:type="dcterms:W3CDTF">2019-01-25T03:20:00Z</dcterms:modified>
</cp:coreProperties>
</file>