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9CA" w:rsidRPr="00EB072C" w:rsidRDefault="00533928" w:rsidP="00EB072C">
      <w:pPr>
        <w:spacing w:beforeLines="50" w:before="156" w:afterLines="50" w:after="156"/>
        <w:jc w:val="center"/>
        <w:rPr>
          <w:rFonts w:ascii="微软雅黑" w:eastAsia="微软雅黑" w:hAnsi="微软雅黑" w:cs="黑体"/>
          <w:bCs/>
          <w:color w:val="7030A0"/>
          <w:sz w:val="48"/>
          <w:szCs w:val="48"/>
        </w:rPr>
      </w:pPr>
      <w:r w:rsidRPr="00EB072C">
        <w:rPr>
          <w:rFonts w:ascii="微软雅黑" w:eastAsia="微软雅黑" w:hAnsi="微软雅黑" w:cs="黑体" w:hint="eastAsia"/>
          <w:bCs/>
          <w:noProof/>
          <w:color w:val="C00000"/>
          <w:sz w:val="48"/>
          <w:szCs w:val="48"/>
        </w:rPr>
        <w:drawing>
          <wp:anchor distT="0" distB="0" distL="114300" distR="114300" simplePos="0" relativeHeight="251662336" behindDoc="0" locked="0" layoutInCell="1" allowOverlap="1">
            <wp:simplePos x="0" y="0"/>
            <wp:positionH relativeFrom="column">
              <wp:posOffset>3196590</wp:posOffset>
            </wp:positionH>
            <wp:positionV relativeFrom="paragraph">
              <wp:posOffset>228600</wp:posOffset>
            </wp:positionV>
            <wp:extent cx="1546860" cy="971550"/>
            <wp:effectExtent l="19050" t="0" r="0" b="0"/>
            <wp:wrapNone/>
            <wp:docPr id="5" name="图片 5" descr="说明: 亚太人才服务研究院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亚太人才服务研究院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971550"/>
                    </a:xfrm>
                    <a:prstGeom prst="rect">
                      <a:avLst/>
                    </a:prstGeom>
                    <a:noFill/>
                    <a:ln>
                      <a:noFill/>
                    </a:ln>
                  </pic:spPr>
                </pic:pic>
              </a:graphicData>
            </a:graphic>
          </wp:anchor>
        </w:drawing>
      </w:r>
      <w:r w:rsidRPr="00EB072C">
        <w:rPr>
          <w:rFonts w:ascii="微软雅黑" w:eastAsia="微软雅黑" w:hAnsi="微软雅黑" w:cs="黑体" w:hint="eastAsia"/>
          <w:bCs/>
          <w:noProof/>
          <w:color w:val="C00000"/>
          <w:sz w:val="48"/>
          <w:szCs w:val="48"/>
        </w:rPr>
        <w:drawing>
          <wp:anchor distT="0" distB="0" distL="114300" distR="114300" simplePos="0" relativeHeight="251665408" behindDoc="0" locked="0" layoutInCell="1" allowOverlap="1">
            <wp:simplePos x="0" y="0"/>
            <wp:positionH relativeFrom="column">
              <wp:posOffset>1466850</wp:posOffset>
            </wp:positionH>
            <wp:positionV relativeFrom="paragraph">
              <wp:posOffset>64770</wp:posOffset>
            </wp:positionV>
            <wp:extent cx="1114425" cy="1169670"/>
            <wp:effectExtent l="19050" t="0" r="9525" b="0"/>
            <wp:wrapTopAndBottom/>
            <wp:docPr id="1" name="图片 0" descr="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标志.jpg"/>
                    <pic:cNvPicPr/>
                  </pic:nvPicPr>
                  <pic:blipFill>
                    <a:blip r:embed="rId9" cstate="print"/>
                    <a:srcRect l="27851" t="19354" r="27104" b="29116"/>
                    <a:stretch>
                      <a:fillRect/>
                    </a:stretch>
                  </pic:blipFill>
                  <pic:spPr>
                    <a:xfrm>
                      <a:off x="0" y="0"/>
                      <a:ext cx="1114425" cy="1169670"/>
                    </a:xfrm>
                    <a:prstGeom prst="rect">
                      <a:avLst/>
                    </a:prstGeom>
                  </pic:spPr>
                </pic:pic>
              </a:graphicData>
            </a:graphic>
          </wp:anchor>
        </w:drawing>
      </w:r>
      <w:r w:rsidR="00DC233A">
        <w:rPr>
          <w:rFonts w:ascii="微软雅黑" w:eastAsia="微软雅黑" w:hAnsi="微软雅黑" w:cs="黑体"/>
          <w:bCs/>
          <w:noProof/>
          <w:color w:val="C00000"/>
          <w:sz w:val="48"/>
          <w:szCs w:val="48"/>
        </w:rPr>
        <mc:AlternateContent>
          <mc:Choice Requires="wps">
            <w:drawing>
              <wp:anchor distT="91440" distB="137160" distL="114300" distR="114300" simplePos="0" relativeHeight="251660288" behindDoc="0" locked="0" layoutInCell="0" allowOverlap="1">
                <wp:simplePos x="0" y="0"/>
                <wp:positionH relativeFrom="page">
                  <wp:align>left</wp:align>
                </wp:positionH>
                <wp:positionV relativeFrom="page">
                  <wp:align>top</wp:align>
                </wp:positionV>
                <wp:extent cx="7214870" cy="516255"/>
                <wp:effectExtent l="323850" t="209550" r="2540" b="0"/>
                <wp:wrapSquare wrapText="bothSides"/>
                <wp:docPr id="2" name="矩形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14870" cy="516255"/>
                        </a:xfrm>
                        <a:prstGeom prst="rect">
                          <a:avLst/>
                        </a:prstGeom>
                        <a:solidFill>
                          <a:srgbClr val="C00000"/>
                        </a:solidFill>
                        <a:ln w="28575">
                          <a:solidFill>
                            <a:schemeClr val="bg1">
                              <a:lumMod val="100000"/>
                              <a:lumOff val="0"/>
                            </a:schemeClr>
                          </a:solidFill>
                          <a:miter lim="800000"/>
                          <a:headEnd/>
                          <a:tailEnd/>
                        </a:ln>
                        <a:effectLst>
                          <a:prstShdw prst="shdw13" dist="176434" dir="12615386">
                            <a:schemeClr val="tx2">
                              <a:lumMod val="40000"/>
                              <a:lumOff val="60000"/>
                              <a:alpha val="50000"/>
                            </a:schemeClr>
                          </a:prstShdw>
                        </a:effectLst>
                      </wps:spPr>
                      <wps:txbx>
                        <w:txbxContent>
                          <w:p w:rsidR="00936948" w:rsidRPr="00EB072C" w:rsidRDefault="00936948" w:rsidP="00E25D7C">
                            <w:pPr>
                              <w:jc w:val="center"/>
                              <w:rPr>
                                <w:b/>
                                <w:color w:val="FFFFFF" w:themeColor="background1"/>
                                <w:sz w:val="36"/>
                                <w:szCs w:val="36"/>
                              </w:rPr>
                            </w:pPr>
                            <w:r w:rsidRPr="00EB072C">
                              <w:rPr>
                                <w:rFonts w:hint="eastAsia"/>
                                <w:b/>
                                <w:color w:val="FFFFFF" w:themeColor="background1"/>
                                <w:sz w:val="36"/>
                                <w:szCs w:val="36"/>
                              </w:rPr>
                              <w:t>唯一国家级、国际化、综合性人才和智力交流大会</w:t>
                            </w:r>
                          </w:p>
                        </w:txbxContent>
                      </wps:txbx>
                      <wps:bodyPr rot="0" vert="horz" wrap="square" lIns="457200" tIns="9144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id="矩形 413" o:spid="_x0000_s1026" style="position:absolute;left:0;text-align:left;margin-left:0;margin-top:0;width:568.1pt;height:40.65pt;flip:x;z-index:251660288;visibility:visible;mso-wrap-style:square;mso-width-percent:1000;mso-height-percent:0;mso-wrap-distance-left:9pt;mso-wrap-distance-top:7.2pt;mso-wrap-distance-right:9pt;mso-wrap-distance-bottom:10.8pt;mso-position-horizontal:lef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" o:allowincell="f" fillcolor="#c00000" strokecolor="white [3212]" strokeweight="2.25pt">
                <v:shadow on="t" type="double" color="#c4c6b8 [1311]" opacity=".5" color2="shadow add(102)" offset="-12pt,-7pt" offset2="-24pt,-14pt"/>
                <v:textbox style="mso-fit-shape-to-text:t" inset="36pt,7.2pt,10.8pt,0">
                  <w:txbxContent>
                    <w:p w:rsidR="00936948" w:rsidRPr="00EB072C" w:rsidRDefault="00936948" w:rsidP="00E25D7C">
                      <w:pPr>
                        <w:jc w:val="center"/>
                        <w:rPr>
                          <w:b/>
                          <w:color w:val="FFFFFF" w:themeColor="background1"/>
                          <w:sz w:val="36"/>
                          <w:szCs w:val="36"/>
                        </w:rPr>
                      </w:pPr>
                      <w:r w:rsidRPr="00EB072C">
                        <w:rPr>
                          <w:rFonts w:hint="eastAsia"/>
                          <w:b/>
                          <w:color w:val="FFFFFF" w:themeColor="background1"/>
                          <w:sz w:val="36"/>
                          <w:szCs w:val="36"/>
                        </w:rPr>
                        <w:t>唯一国家级、国际化、综合性人才和智力交流大会</w:t>
                      </w:r>
                    </w:p>
                  </w:txbxContent>
                </v:textbox>
                <w10:wrap type="square" anchorx="page" anchory="page"/>
              </v:rect>
            </w:pict>
          </mc:Fallback>
        </mc:AlternateContent>
      </w:r>
      <w:r w:rsidR="00FA5405" w:rsidRPr="00EB072C">
        <w:rPr>
          <w:rFonts w:ascii="微软雅黑" w:eastAsia="微软雅黑" w:hAnsi="微软雅黑" w:cs="黑体" w:hint="eastAsia"/>
          <w:bCs/>
          <w:color w:val="C00000"/>
          <w:sz w:val="48"/>
          <w:szCs w:val="48"/>
        </w:rPr>
        <w:t>第十</w:t>
      </w:r>
      <w:r w:rsidR="00AB727C" w:rsidRPr="00EB072C">
        <w:rPr>
          <w:rFonts w:ascii="微软雅黑" w:eastAsia="微软雅黑" w:hAnsi="微软雅黑" w:cs="黑体" w:hint="eastAsia"/>
          <w:bCs/>
          <w:color w:val="C00000"/>
          <w:sz w:val="48"/>
          <w:szCs w:val="48"/>
        </w:rPr>
        <w:t>七</w:t>
      </w:r>
      <w:r w:rsidR="00FE59CA" w:rsidRPr="00EB072C">
        <w:rPr>
          <w:rFonts w:ascii="微软雅黑" w:eastAsia="微软雅黑" w:hAnsi="微软雅黑" w:cs="黑体" w:hint="eastAsia"/>
          <w:bCs/>
          <w:color w:val="C00000"/>
          <w:sz w:val="48"/>
          <w:szCs w:val="48"/>
        </w:rPr>
        <w:t>届中国国际人才交流大会</w:t>
      </w:r>
    </w:p>
    <w:p w:rsidR="00F8295F" w:rsidRPr="00EB072C" w:rsidRDefault="00FA5405" w:rsidP="00EB072C">
      <w:pPr>
        <w:snapToGrid w:val="0"/>
        <w:spacing w:line="560" w:lineRule="exact"/>
        <w:jc w:val="center"/>
        <w:rPr>
          <w:rFonts w:ascii="微软雅黑" w:eastAsia="微软雅黑" w:hAnsi="微软雅黑" w:cs="黑体"/>
          <w:bCs/>
          <w:color w:val="7030A0"/>
          <w:sz w:val="36"/>
          <w:szCs w:val="36"/>
        </w:rPr>
      </w:pPr>
      <w:r w:rsidRPr="00EB072C">
        <w:rPr>
          <w:rFonts w:ascii="微软雅黑" w:eastAsia="微软雅黑" w:hAnsi="微软雅黑" w:cs="黑体" w:hint="eastAsia"/>
          <w:bCs/>
          <w:color w:val="7030A0"/>
          <w:sz w:val="36"/>
          <w:szCs w:val="36"/>
        </w:rPr>
        <w:t>201</w:t>
      </w:r>
      <w:r w:rsidR="00AB727C" w:rsidRPr="00EB072C">
        <w:rPr>
          <w:rFonts w:ascii="微软雅黑" w:eastAsia="微软雅黑" w:hAnsi="微软雅黑" w:cs="黑体"/>
          <w:bCs/>
          <w:color w:val="7030A0"/>
          <w:sz w:val="36"/>
          <w:szCs w:val="36"/>
        </w:rPr>
        <w:t>9</w:t>
      </w:r>
      <w:r w:rsidR="00F8295F" w:rsidRPr="00EB072C">
        <w:rPr>
          <w:rFonts w:ascii="微软雅黑" w:eastAsia="微软雅黑" w:hAnsi="微软雅黑" w:cs="黑体" w:hint="eastAsia"/>
          <w:bCs/>
          <w:color w:val="7030A0"/>
          <w:sz w:val="36"/>
          <w:szCs w:val="36"/>
        </w:rPr>
        <w:t>亚太人力资源开发与服务博览会</w:t>
      </w:r>
    </w:p>
    <w:p w:rsidR="00773221" w:rsidRPr="00EB072C" w:rsidRDefault="00FA5405" w:rsidP="00EB072C">
      <w:pPr>
        <w:snapToGrid w:val="0"/>
        <w:spacing w:line="560" w:lineRule="exact"/>
        <w:jc w:val="center"/>
        <w:rPr>
          <w:rFonts w:ascii="微软雅黑" w:eastAsia="微软雅黑" w:hAnsi="微软雅黑" w:cs="黑体"/>
          <w:bCs/>
          <w:color w:val="7030A0"/>
          <w:sz w:val="36"/>
          <w:szCs w:val="36"/>
        </w:rPr>
      </w:pPr>
      <w:r w:rsidRPr="00EB072C">
        <w:rPr>
          <w:rFonts w:ascii="微软雅黑" w:eastAsia="微软雅黑" w:hAnsi="微软雅黑" w:cs="黑体" w:hint="eastAsia"/>
          <w:bCs/>
          <w:color w:val="7030A0"/>
          <w:sz w:val="36"/>
          <w:szCs w:val="36"/>
        </w:rPr>
        <w:t>第十</w:t>
      </w:r>
      <w:r w:rsidR="00AB727C" w:rsidRPr="00EB072C">
        <w:rPr>
          <w:rFonts w:ascii="微软雅黑" w:eastAsia="微软雅黑" w:hAnsi="微软雅黑" w:cs="黑体" w:hint="eastAsia"/>
          <w:bCs/>
          <w:color w:val="7030A0"/>
          <w:sz w:val="36"/>
          <w:szCs w:val="36"/>
        </w:rPr>
        <w:t>五</w:t>
      </w:r>
      <w:r w:rsidR="002130DC" w:rsidRPr="00EB072C">
        <w:rPr>
          <w:rFonts w:ascii="微软雅黑" w:eastAsia="微软雅黑" w:hAnsi="微软雅黑" w:cs="黑体" w:hint="eastAsia"/>
          <w:bCs/>
          <w:color w:val="7030A0"/>
          <w:sz w:val="36"/>
          <w:szCs w:val="36"/>
        </w:rPr>
        <w:t>届中国人力资源服务业高峰论坛</w:t>
      </w:r>
    </w:p>
    <w:p w:rsidR="00E52C5F" w:rsidRPr="00EB072C" w:rsidRDefault="00E52C5F" w:rsidP="00EB072C">
      <w:pPr>
        <w:spacing w:beforeLines="50" w:before="156"/>
        <w:jc w:val="center"/>
        <w:rPr>
          <w:rFonts w:ascii="微软雅黑" w:eastAsia="微软雅黑" w:hAnsi="微软雅黑" w:cs="黑体"/>
          <w:bCs/>
          <w:color w:val="00B0F0"/>
          <w:sz w:val="44"/>
          <w:szCs w:val="44"/>
        </w:rPr>
      </w:pPr>
      <w:r w:rsidRPr="00EB072C">
        <w:rPr>
          <w:rFonts w:ascii="微软雅黑" w:eastAsia="微软雅黑" w:hAnsi="微软雅黑" w:cs="黑体" w:hint="eastAsia"/>
          <w:bCs/>
          <w:color w:val="00B0F0"/>
          <w:sz w:val="44"/>
          <w:szCs w:val="44"/>
        </w:rPr>
        <w:t>201</w:t>
      </w:r>
      <w:r w:rsidR="00AB727C" w:rsidRPr="00EB072C">
        <w:rPr>
          <w:rFonts w:ascii="微软雅黑" w:eastAsia="微软雅黑" w:hAnsi="微软雅黑" w:cs="黑体"/>
          <w:bCs/>
          <w:color w:val="00B0F0"/>
          <w:sz w:val="44"/>
          <w:szCs w:val="44"/>
        </w:rPr>
        <w:t>9</w:t>
      </w:r>
      <w:r w:rsidRPr="00EB072C">
        <w:rPr>
          <w:rFonts w:ascii="微软雅黑" w:eastAsia="微软雅黑" w:hAnsi="微软雅黑" w:cs="黑体" w:hint="eastAsia"/>
          <w:bCs/>
          <w:color w:val="00B0F0"/>
          <w:sz w:val="44"/>
          <w:szCs w:val="44"/>
        </w:rPr>
        <w:t>“亚太人力资源服务奖”评选办法</w:t>
      </w:r>
    </w:p>
    <w:p w:rsidR="005A74C0" w:rsidRPr="00EB072C" w:rsidRDefault="00AB727C" w:rsidP="00EB072C">
      <w:pPr>
        <w:spacing w:beforeLines="100" w:before="312"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中国国际人才交流大会（以下简称“大会”），</w:t>
      </w:r>
      <w:r w:rsidR="005A74C0" w:rsidRPr="00EB072C">
        <w:rPr>
          <w:rFonts w:ascii="微软雅黑" w:eastAsia="微软雅黑" w:hAnsi="微软雅黑" w:cs="Hei" w:hint="eastAsia"/>
          <w:sz w:val="24"/>
          <w:szCs w:val="24"/>
        </w:rPr>
        <w:t>是经国务院批准、由国家外国专家局和深圳市人民政府主办的、唯一国家级人才和智力交流大会。</w:t>
      </w:r>
    </w:p>
    <w:p w:rsidR="00AB727C" w:rsidRPr="00EB072C" w:rsidRDefault="005A74C0"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第十七届“大会”</w:t>
      </w:r>
      <w:r w:rsidR="003F42A4" w:rsidRPr="00EB072C">
        <w:rPr>
          <w:rFonts w:ascii="微软雅黑" w:eastAsia="微软雅黑" w:hAnsi="微软雅黑" w:cs="Hei" w:hint="eastAsia"/>
          <w:sz w:val="24"/>
          <w:szCs w:val="24"/>
        </w:rPr>
        <w:t>将</w:t>
      </w:r>
      <w:r w:rsidR="00AB727C" w:rsidRPr="00EB072C">
        <w:rPr>
          <w:rFonts w:ascii="微软雅黑" w:eastAsia="微软雅黑" w:hAnsi="微软雅黑" w:cs="Hei" w:hint="eastAsia"/>
          <w:sz w:val="24"/>
          <w:szCs w:val="24"/>
        </w:rPr>
        <w:t>于2019年4月14-15日在深圳会展中心举办</w:t>
      </w:r>
      <w:r w:rsidRPr="00EB072C">
        <w:rPr>
          <w:rFonts w:ascii="微软雅黑" w:eastAsia="微软雅黑" w:hAnsi="微软雅黑" w:cs="Hei" w:hint="eastAsia"/>
          <w:sz w:val="24"/>
          <w:szCs w:val="24"/>
        </w:rPr>
        <w:t>。2</w:t>
      </w:r>
      <w:r w:rsidRPr="00EB072C">
        <w:rPr>
          <w:rFonts w:ascii="微软雅黑" w:eastAsia="微软雅黑" w:hAnsi="微软雅黑" w:cs="Hei"/>
          <w:sz w:val="24"/>
          <w:szCs w:val="24"/>
        </w:rPr>
        <w:t>019</w:t>
      </w:r>
      <w:r w:rsidRPr="00EB072C">
        <w:rPr>
          <w:rFonts w:ascii="微软雅黑" w:eastAsia="微软雅黑" w:hAnsi="微软雅黑" w:cs="Hei" w:hint="eastAsia"/>
          <w:sz w:val="24"/>
          <w:szCs w:val="24"/>
        </w:rPr>
        <w:t>年，“大会”</w:t>
      </w:r>
      <w:r w:rsidR="00AB727C" w:rsidRPr="00EB072C">
        <w:rPr>
          <w:rFonts w:ascii="微软雅黑" w:eastAsia="微软雅黑" w:hAnsi="微软雅黑" w:cs="Hei" w:hint="eastAsia"/>
          <w:sz w:val="24"/>
          <w:szCs w:val="24"/>
        </w:rPr>
        <w:t>共</w:t>
      </w:r>
      <w:r w:rsidR="004131DF" w:rsidRPr="00EB072C">
        <w:rPr>
          <w:rFonts w:ascii="微软雅黑" w:eastAsia="微软雅黑" w:hAnsi="微软雅黑" w:cs="Hei" w:hint="eastAsia"/>
          <w:sz w:val="24"/>
          <w:szCs w:val="24"/>
        </w:rPr>
        <w:t>设</w:t>
      </w:r>
      <w:r w:rsidR="00AB727C" w:rsidRPr="00EB072C">
        <w:rPr>
          <w:rFonts w:ascii="微软雅黑" w:eastAsia="微软雅黑" w:hAnsi="微软雅黑" w:cs="Hei" w:hint="eastAsia"/>
          <w:sz w:val="24"/>
          <w:szCs w:val="24"/>
        </w:rPr>
        <w:t>六大板块，</w:t>
      </w:r>
      <w:r w:rsidR="004131DF" w:rsidRPr="00EB072C">
        <w:rPr>
          <w:rFonts w:ascii="微软雅黑" w:eastAsia="微软雅黑" w:hAnsi="微软雅黑" w:cs="Hei" w:hint="eastAsia"/>
          <w:sz w:val="24"/>
          <w:szCs w:val="24"/>
        </w:rPr>
        <w:t>其中一大板块是</w:t>
      </w:r>
      <w:r w:rsidR="00AB727C" w:rsidRPr="00EB072C">
        <w:rPr>
          <w:rFonts w:ascii="微软雅黑" w:eastAsia="微软雅黑" w:hAnsi="微软雅黑" w:cs="Hei" w:hint="eastAsia"/>
          <w:sz w:val="24"/>
          <w:szCs w:val="24"/>
        </w:rPr>
        <w:t>“人力资源服务机构专馆”，由深圳市人力资源和社会</w:t>
      </w:r>
      <w:r w:rsidR="001568D3" w:rsidRPr="00EB072C">
        <w:rPr>
          <w:rFonts w:ascii="微软雅黑" w:eastAsia="微软雅黑" w:hAnsi="微软雅黑" w:cs="Hei" w:hint="eastAsia"/>
          <w:sz w:val="24"/>
          <w:szCs w:val="24"/>
        </w:rPr>
        <w:t>保障</w:t>
      </w:r>
      <w:r w:rsidR="00AB727C" w:rsidRPr="00EB072C">
        <w:rPr>
          <w:rFonts w:ascii="微软雅黑" w:eastAsia="微软雅黑" w:hAnsi="微软雅黑" w:cs="Hei" w:hint="eastAsia"/>
          <w:sz w:val="24"/>
          <w:szCs w:val="24"/>
        </w:rPr>
        <w:t>局指导，亚太人才服务研究院承办。</w:t>
      </w:r>
    </w:p>
    <w:p w:rsidR="00AB727C" w:rsidRPr="00EB072C" w:rsidRDefault="00AB727C"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大会”总体方案中，明确了“人力资源服务机构专馆”的主要任务是：组织国内知名猎头公司、人力资源市场、劳务派遣和外包服务机构、人才测评机构、管理咨询公司等参展洽谈，同期举办人力资源服务业高峰论坛和系列颁奖活动。</w:t>
      </w:r>
    </w:p>
    <w:p w:rsidR="00AB727C" w:rsidRPr="00EB072C" w:rsidRDefault="00AB727C" w:rsidP="00EB072C">
      <w:pPr>
        <w:spacing w:line="360" w:lineRule="exact"/>
        <w:ind w:firstLineChars="200" w:firstLine="480"/>
        <w:jc w:val="left"/>
        <w:rPr>
          <w:rFonts w:ascii="微软雅黑" w:eastAsia="微软雅黑" w:hAnsi="微软雅黑" w:cs="Hei"/>
          <w:sz w:val="24"/>
          <w:szCs w:val="24"/>
        </w:rPr>
      </w:pPr>
      <w:bookmarkStart w:id="0" w:name="_Hlk532806163"/>
      <w:r w:rsidRPr="00EB072C">
        <w:rPr>
          <w:rFonts w:ascii="微软雅黑" w:eastAsia="微软雅黑" w:hAnsi="微软雅黑" w:cs="Hei" w:hint="eastAsia"/>
          <w:sz w:val="24"/>
          <w:szCs w:val="24"/>
        </w:rPr>
        <w:t>2019年</w:t>
      </w:r>
      <w:r w:rsidR="007B0207" w:rsidRPr="00EB072C">
        <w:rPr>
          <w:rFonts w:ascii="微软雅黑" w:eastAsia="微软雅黑" w:hAnsi="微软雅黑" w:cs="Hei" w:hint="eastAsia"/>
          <w:sz w:val="24"/>
          <w:szCs w:val="24"/>
        </w:rPr>
        <w:t>，正值</w:t>
      </w:r>
      <w:r w:rsidRPr="00EB072C">
        <w:rPr>
          <w:rFonts w:ascii="微软雅黑" w:eastAsia="微软雅黑" w:hAnsi="微软雅黑" w:cs="Hei" w:hint="eastAsia"/>
          <w:sz w:val="24"/>
          <w:szCs w:val="24"/>
        </w:rPr>
        <w:t>中国人力资源服务业40周年，“大会”同意“人力资源服务机构专馆”的主题确定为</w:t>
      </w:r>
      <w:r w:rsidRPr="0020685A">
        <w:rPr>
          <w:rFonts w:ascii="微软雅黑" w:eastAsia="微软雅黑" w:hAnsi="微软雅黑" w:cs="Hei" w:hint="eastAsia"/>
          <w:b/>
          <w:color w:val="FF0000"/>
          <w:sz w:val="28"/>
          <w:szCs w:val="28"/>
        </w:rPr>
        <w:t>“</w:t>
      </w:r>
      <w:r w:rsidR="007B0207" w:rsidRPr="0020685A">
        <w:rPr>
          <w:rFonts w:ascii="微软雅黑" w:eastAsia="微软雅黑" w:hAnsi="微软雅黑" w:cs="Hei" w:hint="eastAsia"/>
          <w:b/>
          <w:color w:val="FF0000"/>
          <w:sz w:val="28"/>
          <w:szCs w:val="28"/>
        </w:rPr>
        <w:t>共享机遇，共促发展，</w:t>
      </w:r>
      <w:r w:rsidRPr="0020685A">
        <w:rPr>
          <w:rFonts w:ascii="微软雅黑" w:eastAsia="微软雅黑" w:hAnsi="微软雅黑" w:cs="Hei" w:hint="eastAsia"/>
          <w:b/>
          <w:color w:val="FF0000"/>
          <w:sz w:val="28"/>
          <w:szCs w:val="28"/>
        </w:rPr>
        <w:t>共创更加辉煌的四十年”</w:t>
      </w:r>
      <w:r w:rsidRPr="00EB072C">
        <w:rPr>
          <w:rFonts w:ascii="微软雅黑" w:eastAsia="微软雅黑" w:hAnsi="微软雅黑" w:cs="Hei" w:hint="eastAsia"/>
          <w:sz w:val="24"/>
          <w:szCs w:val="24"/>
        </w:rPr>
        <w:t>。</w:t>
      </w:r>
    </w:p>
    <w:bookmarkEnd w:id="0"/>
    <w:p w:rsidR="00C901AB" w:rsidRPr="00EB072C" w:rsidRDefault="00C901AB"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为表彰中国人力资源服务业4</w:t>
      </w:r>
      <w:r w:rsidRPr="00EB072C">
        <w:rPr>
          <w:rFonts w:ascii="微软雅黑" w:eastAsia="微软雅黑" w:hAnsi="微软雅黑" w:cs="Hei"/>
          <w:sz w:val="24"/>
          <w:szCs w:val="24"/>
        </w:rPr>
        <w:t>0</w:t>
      </w:r>
      <w:r w:rsidRPr="00EB072C">
        <w:rPr>
          <w:rFonts w:ascii="微软雅黑" w:eastAsia="微软雅黑" w:hAnsi="微软雅黑" w:cs="Hei" w:hint="eastAsia"/>
          <w:sz w:val="24"/>
          <w:szCs w:val="24"/>
        </w:rPr>
        <w:t>周年来，不断探索前行、大胆创新，做出</w:t>
      </w:r>
      <w:r w:rsidR="00564883" w:rsidRPr="00EB072C">
        <w:rPr>
          <w:rFonts w:ascii="微软雅黑" w:eastAsia="微软雅黑" w:hAnsi="微软雅黑" w:cs="Hei" w:hint="eastAsia"/>
          <w:sz w:val="24"/>
          <w:szCs w:val="24"/>
        </w:rPr>
        <w:t>突出</w:t>
      </w:r>
      <w:r w:rsidRPr="00EB072C">
        <w:rPr>
          <w:rFonts w:ascii="微软雅黑" w:eastAsia="微软雅黑" w:hAnsi="微软雅黑" w:cs="Hei" w:hint="eastAsia"/>
          <w:sz w:val="24"/>
          <w:szCs w:val="24"/>
        </w:rPr>
        <w:t>贡献</w:t>
      </w:r>
      <w:r w:rsidR="003F6183" w:rsidRPr="00EB072C">
        <w:rPr>
          <w:rFonts w:ascii="微软雅黑" w:eastAsia="微软雅黑" w:hAnsi="微软雅黑" w:cs="Hei" w:hint="eastAsia"/>
          <w:sz w:val="24"/>
          <w:szCs w:val="24"/>
        </w:rPr>
        <w:t>的</w:t>
      </w:r>
      <w:r w:rsidR="00564883" w:rsidRPr="00EB072C">
        <w:rPr>
          <w:rFonts w:ascii="微软雅黑" w:eastAsia="微软雅黑" w:hAnsi="微软雅黑" w:cs="Hei" w:hint="eastAsia"/>
          <w:sz w:val="24"/>
          <w:szCs w:val="24"/>
        </w:rPr>
        <w:t>杰出人物</w:t>
      </w:r>
      <w:r w:rsidRPr="00EB072C">
        <w:rPr>
          <w:rFonts w:ascii="微软雅黑" w:eastAsia="微软雅黑" w:hAnsi="微软雅黑" w:cs="Hei" w:hint="eastAsia"/>
          <w:sz w:val="24"/>
          <w:szCs w:val="24"/>
        </w:rPr>
        <w:t>、</w:t>
      </w:r>
      <w:r w:rsidR="00564883" w:rsidRPr="00EB072C">
        <w:rPr>
          <w:rFonts w:ascii="微软雅黑" w:eastAsia="微软雅黑" w:hAnsi="微软雅黑" w:cs="Hei" w:hint="eastAsia"/>
          <w:sz w:val="24"/>
          <w:szCs w:val="24"/>
        </w:rPr>
        <w:t>取得显著成绩的</w:t>
      </w:r>
      <w:r w:rsidRPr="00EB072C">
        <w:rPr>
          <w:rFonts w:ascii="微软雅黑" w:eastAsia="微软雅黑" w:hAnsi="微软雅黑" w:cs="Hei" w:hint="eastAsia"/>
          <w:sz w:val="24"/>
          <w:szCs w:val="24"/>
        </w:rPr>
        <w:t>人力资源服务机构，经</w:t>
      </w:r>
      <w:r w:rsidR="003F42A4" w:rsidRPr="00EB072C">
        <w:rPr>
          <w:rFonts w:ascii="微软雅黑" w:eastAsia="微软雅黑" w:hAnsi="微软雅黑" w:cs="Hei" w:hint="eastAsia"/>
          <w:sz w:val="24"/>
          <w:szCs w:val="24"/>
        </w:rPr>
        <w:t>“大会”组委会同意和</w:t>
      </w:r>
      <w:r w:rsidRPr="00EB072C">
        <w:rPr>
          <w:rFonts w:ascii="微软雅黑" w:eastAsia="微软雅黑" w:hAnsi="微软雅黑" w:cs="Hei" w:hint="eastAsia"/>
          <w:sz w:val="24"/>
          <w:szCs w:val="24"/>
        </w:rPr>
        <w:t>“201</w:t>
      </w:r>
      <w:r w:rsidRPr="00EB072C">
        <w:rPr>
          <w:rFonts w:ascii="微软雅黑" w:eastAsia="微软雅黑" w:hAnsi="微软雅黑" w:cs="Hei"/>
          <w:sz w:val="24"/>
          <w:szCs w:val="24"/>
        </w:rPr>
        <w:t>9</w:t>
      </w:r>
      <w:r w:rsidRPr="00EB072C">
        <w:rPr>
          <w:rFonts w:ascii="微软雅黑" w:eastAsia="微软雅黑" w:hAnsi="微软雅黑" w:cs="Hei" w:hint="eastAsia"/>
          <w:sz w:val="24"/>
          <w:szCs w:val="24"/>
        </w:rPr>
        <w:t>亚太人力资源开发与服务博览会及论坛组委会”研究决定，拟开展</w:t>
      </w:r>
      <w:r w:rsidR="003F42A4" w:rsidRPr="00EB072C">
        <w:rPr>
          <w:rFonts w:ascii="微软雅黑" w:eastAsia="微软雅黑" w:hAnsi="微软雅黑" w:cs="Hei" w:hint="eastAsia"/>
          <w:sz w:val="24"/>
          <w:szCs w:val="24"/>
        </w:rPr>
        <w:t>系列</w:t>
      </w:r>
      <w:r w:rsidRPr="00EB072C">
        <w:rPr>
          <w:rFonts w:ascii="微软雅黑" w:eastAsia="微软雅黑" w:hAnsi="微软雅黑" w:cs="Hei" w:hint="eastAsia"/>
          <w:sz w:val="24"/>
          <w:szCs w:val="24"/>
        </w:rPr>
        <w:t>评选表彰活动，</w:t>
      </w:r>
      <w:r w:rsidR="003F42A4" w:rsidRPr="00EB072C">
        <w:rPr>
          <w:rFonts w:ascii="微软雅黑" w:eastAsia="微软雅黑" w:hAnsi="微软雅黑" w:cs="Hei" w:hint="eastAsia"/>
          <w:sz w:val="24"/>
          <w:szCs w:val="24"/>
        </w:rPr>
        <w:t>现将</w:t>
      </w:r>
      <w:r w:rsidRPr="00EB072C">
        <w:rPr>
          <w:rFonts w:ascii="微软雅黑" w:eastAsia="微软雅黑" w:hAnsi="微软雅黑" w:cs="Hei" w:hint="eastAsia"/>
          <w:sz w:val="24"/>
          <w:szCs w:val="24"/>
        </w:rPr>
        <w:t>有关</w:t>
      </w:r>
      <w:r w:rsidR="00564883" w:rsidRPr="00EB072C">
        <w:rPr>
          <w:rFonts w:ascii="微软雅黑" w:eastAsia="微软雅黑" w:hAnsi="微软雅黑" w:cs="Hei" w:hint="eastAsia"/>
          <w:sz w:val="24"/>
          <w:szCs w:val="24"/>
        </w:rPr>
        <w:t>评选、</w:t>
      </w:r>
      <w:r w:rsidRPr="00EB072C">
        <w:rPr>
          <w:rFonts w:ascii="微软雅黑" w:eastAsia="微软雅黑" w:hAnsi="微软雅黑" w:cs="Hei" w:hint="eastAsia"/>
          <w:sz w:val="24"/>
          <w:szCs w:val="24"/>
        </w:rPr>
        <w:t>评奖事宜</w:t>
      </w:r>
      <w:r w:rsidR="003F42A4" w:rsidRPr="00EB072C">
        <w:rPr>
          <w:rFonts w:ascii="微软雅黑" w:eastAsia="微软雅黑" w:hAnsi="微软雅黑" w:cs="Hei" w:hint="eastAsia"/>
          <w:sz w:val="24"/>
          <w:szCs w:val="24"/>
        </w:rPr>
        <w:t>通知</w:t>
      </w:r>
      <w:r w:rsidRPr="00EB072C">
        <w:rPr>
          <w:rFonts w:ascii="微软雅黑" w:eastAsia="微软雅黑" w:hAnsi="微软雅黑" w:cs="Hei" w:hint="eastAsia"/>
          <w:sz w:val="24"/>
          <w:szCs w:val="24"/>
        </w:rPr>
        <w:t>如下：</w:t>
      </w:r>
    </w:p>
    <w:p w:rsidR="00E52C5F" w:rsidRPr="00EB072C" w:rsidRDefault="00DC233A" w:rsidP="00EB072C">
      <w:pPr>
        <w:spacing w:line="360" w:lineRule="exact"/>
        <w:ind w:firstLineChars="200" w:firstLine="560"/>
        <w:jc w:val="center"/>
        <w:rPr>
          <w:rFonts w:ascii="微软雅黑" w:eastAsia="微软雅黑" w:hAnsi="微软雅黑" w:cs="Hei"/>
          <w:b/>
          <w:color w:val="0070C0"/>
          <w:sz w:val="28"/>
          <w:szCs w:val="28"/>
        </w:rPr>
      </w:pPr>
      <w:r>
        <w:rPr>
          <w:rFonts w:ascii="微软雅黑" w:eastAsia="微软雅黑" w:hAnsi="微软雅黑" w:cs="Hei"/>
          <w:b/>
          <w:noProof/>
          <w:color w:val="0070C0"/>
          <w:sz w:val="28"/>
          <w:szCs w:val="28"/>
        </w:rPr>
        <mc:AlternateContent>
          <mc:Choice Requires="wps">
            <w:drawing>
              <wp:anchor distT="45720" distB="45720" distL="114300" distR="114300" simplePos="0" relativeHeight="251667456" behindDoc="0" locked="0" layoutInCell="1" allowOverlap="1">
                <wp:simplePos x="0" y="0"/>
                <wp:positionH relativeFrom="column">
                  <wp:posOffset>27305</wp:posOffset>
                </wp:positionH>
                <wp:positionV relativeFrom="paragraph">
                  <wp:posOffset>351155</wp:posOffset>
                </wp:positionV>
                <wp:extent cx="6414135" cy="222885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2228850"/>
                        </a:xfrm>
                        <a:prstGeom prst="rect">
                          <a:avLst/>
                        </a:prstGeom>
                        <a:solidFill>
                          <a:srgbClr val="FFFFFF"/>
                        </a:solidFill>
                        <a:ln w="9525">
                          <a:noFill/>
                          <a:miter lim="800000"/>
                          <a:headEnd/>
                          <a:tailEnd/>
                        </a:ln>
                      </wps:spPr>
                      <wps:txbx>
                        <w:txbxContent>
                          <w:p w:rsidR="00936948" w:rsidRDefault="00936948" w:rsidP="003D2405">
                            <w:pPr>
                              <w:jc w:val="center"/>
                            </w:pPr>
                            <w:r w:rsidRPr="00B85F5D">
                              <w:rPr>
                                <w:noProof/>
                              </w:rPr>
                              <w:drawing>
                                <wp:inline distT="0" distB="0" distL="0" distR="0">
                                  <wp:extent cx="5268989" cy="2162522"/>
                                  <wp:effectExtent l="0" t="0" r="8255" b="9525"/>
                                  <wp:docPr id="6" name="内容占位符 5">
                                    <a:extLst xmlns:a="http://schemas.openxmlformats.org/drawingml/2006/main">
                                      <a:ext uri="{FF2B5EF4-FFF2-40B4-BE49-F238E27FC236}">
                                        <a16:creationId xmlns:a16="http://schemas.microsoft.com/office/drawing/2014/main" id="{CC12F991-69E0-41A6-9C3B-31E97CE631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内容占位符 5">
                                            <a:extLst>
                                              <a:ext uri="{FF2B5EF4-FFF2-40B4-BE49-F238E27FC236}">
                                                <a16:creationId xmlns:a16="http://schemas.microsoft.com/office/drawing/2014/main" id="{CC12F991-69E0-41A6-9C3B-31E97CE63135}"/>
                                              </a:ext>
                                            </a:extLst>
                                          </pic:cNvPr>
                                          <pic:cNvPicPr>
                                            <a:picLocks noGrp="1" noChangeAspect="1"/>
                                          </pic:cNvPicPr>
                                        </pic:nvPicPr>
                                        <pic:blipFill rotWithShape="1">
                                          <a:blip r:embed="rId10"/>
                                          <a:srcRect l="7028" t="26779" r="7766" b="11054"/>
                                          <a:stretch/>
                                        </pic:blipFill>
                                        <pic:spPr>
                                          <a:xfrm>
                                            <a:off x="0" y="0"/>
                                            <a:ext cx="5412390" cy="22213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2.15pt;margin-top:27.65pt;width:505.05pt;height:17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" stroked="f">
                <v:textbox>
                  <w:txbxContent>
                    <w:p w:rsidR="00936948" w:rsidRDefault="00936948" w:rsidP="003D2405">
                      <w:pPr>
                        <w:jc w:val="center"/>
                      </w:pPr>
                      <w:r w:rsidRPr="00B85F5D">
                        <w:rPr>
                          <w:noProof/>
                        </w:rPr>
                        <w:drawing>
                          <wp:inline distT="0" distB="0" distL="0" distR="0">
                            <wp:extent cx="5268989" cy="2162522"/>
                            <wp:effectExtent l="0" t="0" r="8255" b="9525"/>
                            <wp:docPr id="6" name="内容占位符 5">
                              <a:extLst xmlns:a="http://schemas.openxmlformats.org/drawingml/2006/main">
                                <a:ext uri="{FF2B5EF4-FFF2-40B4-BE49-F238E27FC236}">
                                  <a16:creationId xmlns:a16="http://schemas.microsoft.com/office/drawing/2014/main" id="{CC12F991-69E0-41A6-9C3B-31E97CE631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内容占位符 5">
                                      <a:extLst>
                                        <a:ext uri="{FF2B5EF4-FFF2-40B4-BE49-F238E27FC236}">
                                          <a16:creationId xmlns:a16="http://schemas.microsoft.com/office/drawing/2014/main" id="{CC12F991-69E0-41A6-9C3B-31E97CE63135}"/>
                                        </a:ext>
                                      </a:extLst>
                                    </pic:cNvPr>
                                    <pic:cNvPicPr>
                                      <a:picLocks noGrp="1" noChangeAspect="1"/>
                                    </pic:cNvPicPr>
                                  </pic:nvPicPr>
                                  <pic:blipFill rotWithShape="1">
                                    <a:blip r:embed="rId10"/>
                                    <a:srcRect l="7028" t="26779" r="7766" b="11054"/>
                                    <a:stretch/>
                                  </pic:blipFill>
                                  <pic:spPr>
                                    <a:xfrm>
                                      <a:off x="0" y="0"/>
                                      <a:ext cx="5412390" cy="2221377"/>
                                    </a:xfrm>
                                    <a:prstGeom prst="rect">
                                      <a:avLst/>
                                    </a:prstGeom>
                                  </pic:spPr>
                                </pic:pic>
                              </a:graphicData>
                            </a:graphic>
                          </wp:inline>
                        </w:drawing>
                      </w:r>
                    </w:p>
                  </w:txbxContent>
                </v:textbox>
                <w10:wrap type="square"/>
              </v:shape>
            </w:pict>
          </mc:Fallback>
        </mc:AlternateContent>
      </w:r>
      <w:r w:rsidR="00414B66" w:rsidRPr="00EB072C">
        <w:rPr>
          <w:rFonts w:ascii="微软雅黑" w:eastAsia="微软雅黑" w:hAnsi="微软雅黑" w:cs="Hei" w:hint="eastAsia"/>
          <w:b/>
          <w:color w:val="0070C0"/>
          <w:sz w:val="28"/>
          <w:szCs w:val="28"/>
        </w:rPr>
        <w:t>第一部分：</w:t>
      </w:r>
      <w:r w:rsidR="00C901AB" w:rsidRPr="00EB072C">
        <w:rPr>
          <w:rFonts w:ascii="微软雅黑" w:eastAsia="微软雅黑" w:hAnsi="微软雅黑" w:cs="Hei" w:hint="eastAsia"/>
          <w:b/>
          <w:color w:val="0070C0"/>
          <w:sz w:val="28"/>
          <w:szCs w:val="28"/>
        </w:rPr>
        <w:t>评选奖项</w:t>
      </w:r>
      <w:r w:rsidR="00414B66" w:rsidRPr="00EB072C">
        <w:rPr>
          <w:rFonts w:ascii="微软雅黑" w:eastAsia="微软雅黑" w:hAnsi="微软雅黑" w:cs="Hei" w:hint="eastAsia"/>
          <w:b/>
          <w:color w:val="0070C0"/>
          <w:sz w:val="28"/>
          <w:szCs w:val="28"/>
        </w:rPr>
        <w:t>或项目</w:t>
      </w:r>
    </w:p>
    <w:p w:rsidR="00E52C5F" w:rsidRPr="00EB072C" w:rsidRDefault="00E52C5F" w:rsidP="0020685A">
      <w:pPr>
        <w:spacing w:line="440" w:lineRule="exact"/>
        <w:ind w:firstLineChars="200" w:firstLine="560"/>
        <w:jc w:val="center"/>
        <w:rPr>
          <w:rFonts w:ascii="微软雅黑" w:eastAsia="微软雅黑" w:hAnsi="微软雅黑" w:cs="Hei"/>
          <w:b/>
          <w:noProof/>
          <w:color w:val="0070C0"/>
          <w:sz w:val="28"/>
          <w:szCs w:val="28"/>
        </w:rPr>
      </w:pPr>
      <w:r w:rsidRPr="00EB072C">
        <w:rPr>
          <w:rFonts w:ascii="微软雅黑" w:eastAsia="微软雅黑" w:hAnsi="微软雅黑" w:cs="Hei" w:hint="eastAsia"/>
          <w:b/>
          <w:noProof/>
          <w:color w:val="0070C0"/>
          <w:sz w:val="28"/>
          <w:szCs w:val="28"/>
        </w:rPr>
        <w:lastRenderedPageBreak/>
        <w:t>第</w:t>
      </w:r>
      <w:r w:rsidR="00414B66" w:rsidRPr="00EB072C">
        <w:rPr>
          <w:rFonts w:ascii="微软雅黑" w:eastAsia="微软雅黑" w:hAnsi="微软雅黑" w:cs="Hei" w:hint="eastAsia"/>
          <w:b/>
          <w:noProof/>
          <w:color w:val="0070C0"/>
          <w:sz w:val="28"/>
          <w:szCs w:val="28"/>
        </w:rPr>
        <w:t>二</w:t>
      </w:r>
      <w:r w:rsidRPr="00EB072C">
        <w:rPr>
          <w:rFonts w:ascii="微软雅黑" w:eastAsia="微软雅黑" w:hAnsi="微软雅黑" w:cs="Hei" w:hint="eastAsia"/>
          <w:b/>
          <w:noProof/>
          <w:color w:val="0070C0"/>
          <w:sz w:val="28"/>
          <w:szCs w:val="28"/>
        </w:rPr>
        <w:t>部分</w:t>
      </w:r>
      <w:r w:rsidR="00323AF1" w:rsidRPr="00EB072C">
        <w:rPr>
          <w:rFonts w:ascii="微软雅黑" w:eastAsia="微软雅黑" w:hAnsi="微软雅黑" w:cs="Hei" w:hint="eastAsia"/>
          <w:b/>
          <w:noProof/>
          <w:color w:val="0070C0"/>
          <w:sz w:val="28"/>
          <w:szCs w:val="28"/>
        </w:rPr>
        <w:t xml:space="preserve"> </w:t>
      </w:r>
      <w:r w:rsidRPr="00EB072C">
        <w:rPr>
          <w:rFonts w:ascii="微软雅黑" w:eastAsia="微软雅黑" w:hAnsi="微软雅黑" w:cs="Hei" w:hint="eastAsia"/>
          <w:b/>
          <w:noProof/>
          <w:color w:val="0070C0"/>
          <w:sz w:val="28"/>
          <w:szCs w:val="28"/>
        </w:rPr>
        <w:t>组织单位</w:t>
      </w:r>
      <w:r w:rsidR="00697B82" w:rsidRPr="00EB072C">
        <w:rPr>
          <w:rFonts w:ascii="微软雅黑" w:eastAsia="微软雅黑" w:hAnsi="微软雅黑" w:cs="Hei" w:hint="eastAsia"/>
          <w:b/>
          <w:noProof/>
          <w:color w:val="0070C0"/>
          <w:sz w:val="28"/>
          <w:szCs w:val="28"/>
        </w:rPr>
        <w:t>和申报时间</w:t>
      </w:r>
    </w:p>
    <w:p w:rsidR="00E52C5F"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一、组织单位</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第十</w:t>
      </w:r>
      <w:r w:rsidR="00414B66" w:rsidRPr="00EB072C">
        <w:rPr>
          <w:rFonts w:ascii="微软雅黑" w:eastAsia="微软雅黑" w:hAnsi="微软雅黑" w:cs="Hei" w:hint="eastAsia"/>
          <w:sz w:val="24"/>
          <w:szCs w:val="24"/>
        </w:rPr>
        <w:t>七</w:t>
      </w:r>
      <w:r w:rsidRPr="00EB072C">
        <w:rPr>
          <w:rFonts w:ascii="微软雅黑" w:eastAsia="微软雅黑" w:hAnsi="微软雅黑" w:cs="Hei" w:hint="eastAsia"/>
          <w:sz w:val="24"/>
          <w:szCs w:val="24"/>
        </w:rPr>
        <w:t>届中国国际人才交流大会“201</w:t>
      </w:r>
      <w:r w:rsidR="00414B66" w:rsidRPr="00EB072C">
        <w:rPr>
          <w:rFonts w:ascii="微软雅黑" w:eastAsia="微软雅黑" w:hAnsi="微软雅黑" w:cs="Hei"/>
          <w:sz w:val="24"/>
          <w:szCs w:val="24"/>
        </w:rPr>
        <w:t>9</w:t>
      </w:r>
      <w:r w:rsidRPr="00EB072C">
        <w:rPr>
          <w:rFonts w:ascii="微软雅黑" w:eastAsia="微软雅黑" w:hAnsi="微软雅黑" w:cs="Hei" w:hint="eastAsia"/>
          <w:sz w:val="24"/>
          <w:szCs w:val="24"/>
        </w:rPr>
        <w:t>亚太人力资源开发与服务博览会及论坛”组织单位如下：</w:t>
      </w:r>
    </w:p>
    <w:p w:rsidR="00E52C5F" w:rsidRPr="00EB072C" w:rsidRDefault="00323AF1"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主办单位</w:t>
      </w: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：国家外国专家局、深圳市人民政府</w:t>
      </w:r>
    </w:p>
    <w:p w:rsidR="00E52C5F" w:rsidRPr="00EB072C" w:rsidRDefault="00323AF1"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指导单位</w:t>
      </w: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w:t>
      </w:r>
      <w:r w:rsidR="00414B66" w:rsidRPr="00EB072C">
        <w:rPr>
          <w:rFonts w:ascii="微软雅黑" w:eastAsia="微软雅黑" w:hAnsi="微软雅黑" w:cs="Hei" w:hint="eastAsia"/>
          <w:sz w:val="24"/>
          <w:szCs w:val="24"/>
        </w:rPr>
        <w:t>深圳市人力资源和社会保障局</w:t>
      </w:r>
    </w:p>
    <w:p w:rsidR="00785692" w:rsidRPr="00EB072C" w:rsidRDefault="00785692"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【学术指导单位】</w:t>
      </w:r>
      <w:r w:rsidR="00C82DF9"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中国人民大学劳动人事学院</w:t>
      </w:r>
    </w:p>
    <w:p w:rsidR="00323AF1" w:rsidRPr="00EB072C" w:rsidRDefault="00323AF1"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协办单位</w:t>
      </w:r>
      <w:r w:rsidRPr="00EB072C">
        <w:rPr>
          <w:rFonts w:ascii="微软雅黑" w:eastAsia="微软雅黑" w:hAnsi="微软雅黑" w:cs="Hei" w:hint="eastAsia"/>
          <w:sz w:val="24"/>
          <w:szCs w:val="24"/>
        </w:rPr>
        <w:t>】</w:t>
      </w:r>
      <w:r w:rsidR="00E52C5F"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中国对外服务工作行业协会、北京人力资源服务行业协会、上海人才服务行业协会、广东省人才交流协会、澳门国际人才交流协会、重庆市人才研究与人力资源服务协会、广州人力资源服务协会、中国海峡人才市场、广东省人力资源研究会、浙江省人力资源服务行业协会、福建省人力资源劳务派遣行业协会、甘肃省人力资源行业协会、河北省人力资源服务行业协会、广西人力资源服务行业协会、河南省就业促进会、宁夏人力资源服务行业协会、吉林省人力资源服务行业协会、内蒙古人力资源服务行业协会、江西省人力资源服务行业协会、</w:t>
      </w:r>
      <w:r w:rsidR="00702F60" w:rsidRPr="00EB072C">
        <w:rPr>
          <w:rFonts w:ascii="微软雅黑" w:eastAsia="微软雅黑" w:hAnsi="微软雅黑" w:cs="Hei" w:hint="eastAsia"/>
          <w:sz w:val="24"/>
          <w:szCs w:val="24"/>
        </w:rPr>
        <w:t>湖北省人力资源服务行业协会、</w:t>
      </w:r>
      <w:r w:rsidRPr="00EB072C">
        <w:rPr>
          <w:rFonts w:ascii="微软雅黑" w:eastAsia="微软雅黑" w:hAnsi="微软雅黑" w:cs="Hei" w:hint="eastAsia"/>
          <w:sz w:val="24"/>
          <w:szCs w:val="24"/>
        </w:rPr>
        <w:t>海南省人力资源服务行业协会</w:t>
      </w:r>
      <w:r w:rsidR="00702F60"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沈阳市人力资源服务行业协会、宁波人力资源服务行业协会、苏州市人力资源服务行业协会、昆明市人力资源和社会保障协会、深圳市人力资源服务协会、西安人力资源服务行业协会、常熟市人力资源服务行业协会、日照市人力资源服务行业协会、无锡新吴人力资源服务协会、香港优才及专才协会、澳门专才发展学会、天津市外企人力资源协会</w:t>
      </w:r>
      <w:r w:rsidR="009B3BCB" w:rsidRPr="00EB072C">
        <w:rPr>
          <w:rFonts w:ascii="微软雅黑" w:eastAsia="微软雅黑" w:hAnsi="微软雅黑" w:cs="Hei" w:hint="eastAsia"/>
          <w:sz w:val="24"/>
          <w:szCs w:val="24"/>
        </w:rPr>
        <w:t>（部分</w:t>
      </w:r>
      <w:r w:rsidRPr="00EB072C">
        <w:rPr>
          <w:rFonts w:ascii="微软雅黑" w:eastAsia="微软雅黑" w:hAnsi="微软雅黑" w:cs="Hei" w:hint="eastAsia"/>
          <w:sz w:val="24"/>
          <w:szCs w:val="24"/>
        </w:rPr>
        <w:t>协会确定中）</w:t>
      </w:r>
    </w:p>
    <w:p w:rsidR="008B2A00"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二、</w:t>
      </w:r>
      <w:r w:rsidR="008B2A00" w:rsidRPr="0020685A">
        <w:rPr>
          <w:rFonts w:ascii="微软雅黑" w:eastAsia="微软雅黑" w:hAnsi="微软雅黑" w:cs="Hei" w:hint="eastAsia"/>
          <w:b/>
          <w:sz w:val="28"/>
          <w:szCs w:val="28"/>
        </w:rPr>
        <w:t>颁奖单位</w:t>
      </w:r>
    </w:p>
    <w:p w:rsidR="008B2A00"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第十</w:t>
      </w:r>
      <w:r w:rsidR="00414B66" w:rsidRPr="00EB072C">
        <w:rPr>
          <w:rFonts w:ascii="微软雅黑" w:eastAsia="微软雅黑" w:hAnsi="微软雅黑" w:cs="Hei" w:hint="eastAsia"/>
          <w:sz w:val="24"/>
          <w:szCs w:val="24"/>
        </w:rPr>
        <w:t>七</w:t>
      </w:r>
      <w:r w:rsidRPr="00EB072C">
        <w:rPr>
          <w:rFonts w:ascii="微软雅黑" w:eastAsia="微软雅黑" w:hAnsi="微软雅黑" w:cs="Hei" w:hint="eastAsia"/>
          <w:sz w:val="24"/>
          <w:szCs w:val="24"/>
        </w:rPr>
        <w:t>届中国国际人才交流大会“亚太人力资源开发和服务博览会</w:t>
      </w:r>
      <w:r w:rsidR="00456C3E" w:rsidRPr="00EB072C">
        <w:rPr>
          <w:rFonts w:ascii="微软雅黑" w:eastAsia="微软雅黑" w:hAnsi="微软雅黑" w:cs="Hei" w:hint="eastAsia"/>
          <w:sz w:val="24"/>
          <w:szCs w:val="24"/>
        </w:rPr>
        <w:t>及论坛</w:t>
      </w:r>
      <w:r w:rsidRPr="00EB072C">
        <w:rPr>
          <w:rFonts w:ascii="微软雅黑" w:eastAsia="微软雅黑" w:hAnsi="微软雅黑" w:cs="Hei" w:hint="eastAsia"/>
          <w:sz w:val="24"/>
          <w:szCs w:val="24"/>
        </w:rPr>
        <w:t>组委会”</w:t>
      </w:r>
    </w:p>
    <w:p w:rsidR="008B2A00"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三、报名</w:t>
      </w:r>
      <w:r w:rsidR="008B2A00" w:rsidRPr="0020685A">
        <w:rPr>
          <w:rFonts w:ascii="微软雅黑" w:eastAsia="微软雅黑" w:hAnsi="微软雅黑" w:cs="Hei" w:hint="eastAsia"/>
          <w:b/>
          <w:sz w:val="28"/>
          <w:szCs w:val="28"/>
        </w:rPr>
        <w:t>时间</w:t>
      </w:r>
    </w:p>
    <w:p w:rsidR="001D4B9D" w:rsidRPr="00EB072C" w:rsidRDefault="008B2A00"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201</w:t>
      </w:r>
      <w:r w:rsidR="00414B66" w:rsidRPr="00EB072C">
        <w:rPr>
          <w:rFonts w:ascii="微软雅黑" w:eastAsia="微软雅黑" w:hAnsi="微软雅黑" w:cs="Hei"/>
          <w:sz w:val="24"/>
          <w:szCs w:val="24"/>
        </w:rPr>
        <w:t>9</w:t>
      </w:r>
      <w:r w:rsidR="00E52C5F" w:rsidRPr="00EB072C">
        <w:rPr>
          <w:rFonts w:ascii="微软雅黑" w:eastAsia="微软雅黑" w:hAnsi="微软雅黑" w:cs="Hei" w:hint="eastAsia"/>
          <w:sz w:val="24"/>
          <w:szCs w:val="24"/>
        </w:rPr>
        <w:t>年</w:t>
      </w:r>
      <w:r w:rsidRPr="00EB072C">
        <w:rPr>
          <w:rFonts w:ascii="微软雅黑" w:eastAsia="微软雅黑" w:hAnsi="微软雅黑" w:cs="Hei" w:hint="eastAsia"/>
          <w:sz w:val="24"/>
          <w:szCs w:val="24"/>
        </w:rPr>
        <w:t>2</w:t>
      </w:r>
      <w:r w:rsidR="00E52C5F" w:rsidRPr="00EB072C">
        <w:rPr>
          <w:rFonts w:ascii="微软雅黑" w:eastAsia="微软雅黑" w:hAnsi="微软雅黑" w:cs="Hei" w:hint="eastAsia"/>
          <w:sz w:val="24"/>
          <w:szCs w:val="24"/>
        </w:rPr>
        <w:t>月</w:t>
      </w:r>
      <w:r w:rsidR="00414B66" w:rsidRPr="00EB072C">
        <w:rPr>
          <w:rFonts w:ascii="微软雅黑" w:eastAsia="微软雅黑" w:hAnsi="微软雅黑" w:cs="Hei"/>
          <w:sz w:val="24"/>
          <w:szCs w:val="24"/>
        </w:rPr>
        <w:t>22</w:t>
      </w:r>
      <w:r w:rsidR="00E52C5F" w:rsidRPr="00EB072C">
        <w:rPr>
          <w:rFonts w:ascii="微软雅黑" w:eastAsia="微软雅黑" w:hAnsi="微软雅黑" w:cs="Hei" w:hint="eastAsia"/>
          <w:sz w:val="24"/>
          <w:szCs w:val="24"/>
        </w:rPr>
        <w:t>日截止；网络投票时间暂定：</w:t>
      </w:r>
      <w:r w:rsidR="001D4B9D" w:rsidRPr="00EB072C">
        <w:rPr>
          <w:rFonts w:ascii="微软雅黑" w:eastAsia="微软雅黑" w:hAnsi="微软雅黑" w:cs="Hei" w:hint="eastAsia"/>
          <w:sz w:val="24"/>
          <w:szCs w:val="24"/>
        </w:rPr>
        <w:t>3</w:t>
      </w:r>
      <w:r w:rsidR="00E52C5F" w:rsidRPr="00EB072C">
        <w:rPr>
          <w:rFonts w:ascii="微软雅黑" w:eastAsia="微软雅黑" w:hAnsi="微软雅黑" w:cs="Hei" w:hint="eastAsia"/>
          <w:sz w:val="24"/>
          <w:szCs w:val="24"/>
        </w:rPr>
        <w:t>月</w:t>
      </w:r>
      <w:r w:rsidR="00414B66" w:rsidRPr="00EB072C">
        <w:rPr>
          <w:rFonts w:ascii="微软雅黑" w:eastAsia="微软雅黑" w:hAnsi="微软雅黑" w:cs="Hei" w:hint="eastAsia"/>
          <w:sz w:val="24"/>
          <w:szCs w:val="24"/>
        </w:rPr>
        <w:t>中旬</w:t>
      </w:r>
    </w:p>
    <w:p w:rsidR="001D4B9D" w:rsidRPr="0020685A" w:rsidRDefault="001D4B9D"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四、颁奖时间地点</w:t>
      </w:r>
    </w:p>
    <w:p w:rsidR="00B028CE" w:rsidRPr="00EB072C" w:rsidRDefault="001D4B9D" w:rsidP="0020685A">
      <w:pPr>
        <w:spacing w:line="360" w:lineRule="exact"/>
        <w:ind w:firstLineChars="200" w:firstLine="480"/>
        <w:jc w:val="left"/>
        <w:rPr>
          <w:rFonts w:ascii="微软雅黑" w:eastAsia="微软雅黑" w:hAnsi="微软雅黑" w:cs="Hei"/>
          <w:sz w:val="28"/>
          <w:szCs w:val="28"/>
        </w:rPr>
      </w:pPr>
      <w:r w:rsidRPr="00EB072C">
        <w:rPr>
          <w:rFonts w:ascii="微软雅黑" w:eastAsia="微软雅黑" w:hAnsi="微软雅黑" w:cs="Hei" w:hint="eastAsia"/>
          <w:sz w:val="24"/>
          <w:szCs w:val="24"/>
        </w:rPr>
        <w:t>201</w:t>
      </w:r>
      <w:r w:rsidR="00414B66" w:rsidRPr="00EB072C">
        <w:rPr>
          <w:rFonts w:ascii="微软雅黑" w:eastAsia="微软雅黑" w:hAnsi="微软雅黑" w:cs="Hei"/>
          <w:sz w:val="24"/>
          <w:szCs w:val="24"/>
        </w:rPr>
        <w:t>9</w:t>
      </w:r>
      <w:r w:rsidRPr="00EB072C">
        <w:rPr>
          <w:rFonts w:ascii="微软雅黑" w:eastAsia="微软雅黑" w:hAnsi="微软雅黑" w:cs="Hei" w:hint="eastAsia"/>
          <w:sz w:val="24"/>
          <w:szCs w:val="24"/>
        </w:rPr>
        <w:t>年</w:t>
      </w:r>
      <w:r w:rsidR="00E52C5F" w:rsidRPr="00EB072C">
        <w:rPr>
          <w:rFonts w:ascii="微软雅黑" w:eastAsia="微软雅黑" w:hAnsi="微软雅黑" w:cs="Hei" w:hint="eastAsia"/>
          <w:sz w:val="24"/>
          <w:szCs w:val="24"/>
        </w:rPr>
        <w:t>4月1</w:t>
      </w:r>
      <w:r w:rsidRPr="00EB072C">
        <w:rPr>
          <w:rFonts w:ascii="微软雅黑" w:eastAsia="微软雅黑" w:hAnsi="微软雅黑" w:cs="Hei" w:hint="eastAsia"/>
          <w:sz w:val="24"/>
          <w:szCs w:val="24"/>
        </w:rPr>
        <w:t>4</w:t>
      </w:r>
      <w:r w:rsidR="00E52C5F" w:rsidRPr="00EB072C">
        <w:rPr>
          <w:rFonts w:ascii="微软雅黑" w:eastAsia="微软雅黑" w:hAnsi="微软雅黑" w:cs="Hei" w:hint="eastAsia"/>
          <w:sz w:val="24"/>
          <w:szCs w:val="24"/>
        </w:rPr>
        <w:t>日，深圳</w:t>
      </w:r>
    </w:p>
    <w:p w:rsidR="00E52C5F" w:rsidRPr="00EB072C" w:rsidRDefault="00B028CE" w:rsidP="0020685A">
      <w:pPr>
        <w:spacing w:beforeLines="50" w:before="156" w:afterLines="50" w:after="156" w:line="360" w:lineRule="exact"/>
        <w:ind w:firstLineChars="200" w:firstLine="560"/>
        <w:jc w:val="center"/>
        <w:rPr>
          <w:rFonts w:ascii="微软雅黑" w:eastAsia="微软雅黑" w:hAnsi="微软雅黑" w:cs="Hei"/>
          <w:b/>
          <w:noProof/>
          <w:color w:val="0070C0"/>
          <w:sz w:val="28"/>
          <w:szCs w:val="28"/>
        </w:rPr>
      </w:pPr>
      <w:r w:rsidRPr="00EB072C">
        <w:rPr>
          <w:rFonts w:ascii="微软雅黑" w:eastAsia="微软雅黑" w:hAnsi="微软雅黑" w:cs="Hei" w:hint="eastAsia"/>
          <w:b/>
          <w:noProof/>
          <w:color w:val="0070C0"/>
          <w:sz w:val="28"/>
          <w:szCs w:val="28"/>
        </w:rPr>
        <w:t xml:space="preserve">第三部分 </w:t>
      </w:r>
      <w:r w:rsidR="00E52C5F" w:rsidRPr="00EB072C">
        <w:rPr>
          <w:rFonts w:ascii="微软雅黑" w:eastAsia="微软雅黑" w:hAnsi="微软雅黑" w:cs="Hei" w:hint="eastAsia"/>
          <w:b/>
          <w:noProof/>
          <w:color w:val="0070C0"/>
          <w:sz w:val="28"/>
          <w:szCs w:val="28"/>
        </w:rPr>
        <w:t>评选流程和</w:t>
      </w:r>
      <w:r w:rsidRPr="00EB072C">
        <w:rPr>
          <w:rFonts w:ascii="微软雅黑" w:eastAsia="微软雅黑" w:hAnsi="微软雅黑" w:cs="Hei" w:hint="eastAsia"/>
          <w:b/>
          <w:noProof/>
          <w:color w:val="0070C0"/>
          <w:sz w:val="28"/>
          <w:szCs w:val="28"/>
        </w:rPr>
        <w:t>申报</w:t>
      </w:r>
      <w:r w:rsidR="00E52C5F" w:rsidRPr="00EB072C">
        <w:rPr>
          <w:rFonts w:ascii="微软雅黑" w:eastAsia="微软雅黑" w:hAnsi="微软雅黑" w:cs="Hei" w:hint="eastAsia"/>
          <w:b/>
          <w:noProof/>
          <w:color w:val="0070C0"/>
          <w:sz w:val="28"/>
          <w:szCs w:val="28"/>
        </w:rPr>
        <w:t>要求</w:t>
      </w:r>
    </w:p>
    <w:p w:rsidR="00E52C5F"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一</w:t>
      </w:r>
      <w:r w:rsidR="00386B3F" w:rsidRPr="0020685A">
        <w:rPr>
          <w:rFonts w:ascii="微软雅黑" w:eastAsia="微软雅黑" w:hAnsi="微软雅黑" w:cs="Hei" w:hint="eastAsia"/>
          <w:b/>
          <w:sz w:val="28"/>
          <w:szCs w:val="28"/>
        </w:rPr>
        <w:t>、</w:t>
      </w:r>
      <w:r w:rsidRPr="0020685A">
        <w:rPr>
          <w:rFonts w:ascii="微软雅黑" w:eastAsia="微软雅黑" w:hAnsi="微软雅黑" w:cs="Hei" w:hint="eastAsia"/>
          <w:b/>
          <w:sz w:val="28"/>
          <w:szCs w:val="28"/>
        </w:rPr>
        <w:t>评选流程</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单位或个人申请/协会推荐/专家推荐→</w:t>
      </w:r>
      <w:r w:rsidRPr="0020685A">
        <w:rPr>
          <w:rFonts w:ascii="微软雅黑" w:eastAsia="微软雅黑" w:hAnsi="微软雅黑" w:cs="Hei" w:hint="eastAsia"/>
          <w:b/>
          <w:color w:val="C00000"/>
          <w:sz w:val="24"/>
          <w:szCs w:val="24"/>
        </w:rPr>
        <w:t>所在专业协会筛选推荐（盖章）</w:t>
      </w:r>
      <w:r w:rsidRPr="0020685A">
        <w:rPr>
          <w:rFonts w:ascii="微软雅黑" w:eastAsia="微软雅黑" w:hAnsi="微软雅黑" w:cs="Hei" w:hint="eastAsia"/>
          <w:sz w:val="24"/>
          <w:szCs w:val="24"/>
        </w:rPr>
        <w:t>→</w:t>
      </w:r>
      <w:r w:rsidRPr="00EB072C">
        <w:rPr>
          <w:rFonts w:ascii="微软雅黑" w:eastAsia="微软雅黑" w:hAnsi="微软雅黑" w:cs="Hei" w:hint="eastAsia"/>
          <w:sz w:val="24"/>
          <w:szCs w:val="24"/>
        </w:rPr>
        <w:t>组委会评选工作组专家初审→网上公示和投票（网络投票、网络影响力和知名度等评估等）→组委会评选工作组专家审定→表彰发证</w:t>
      </w:r>
      <w:r w:rsidR="0020685A">
        <w:rPr>
          <w:rFonts w:ascii="微软雅黑" w:eastAsia="微软雅黑" w:hAnsi="微软雅黑" w:cs="Hei" w:hint="eastAsia"/>
          <w:sz w:val="24"/>
          <w:szCs w:val="24"/>
        </w:rPr>
        <w:t>。</w:t>
      </w:r>
    </w:p>
    <w:p w:rsidR="00E52C5F"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二</w:t>
      </w:r>
      <w:r w:rsidR="00386B3F" w:rsidRPr="0020685A">
        <w:rPr>
          <w:rFonts w:ascii="微软雅黑" w:eastAsia="微软雅黑" w:hAnsi="微软雅黑" w:cs="Hei" w:hint="eastAsia"/>
          <w:b/>
          <w:sz w:val="28"/>
          <w:szCs w:val="28"/>
        </w:rPr>
        <w:t>、</w:t>
      </w:r>
      <w:r w:rsidRPr="0020685A">
        <w:rPr>
          <w:rFonts w:ascii="微软雅黑" w:eastAsia="微软雅黑" w:hAnsi="微软雅黑" w:cs="Hei" w:hint="eastAsia"/>
          <w:b/>
          <w:sz w:val="28"/>
          <w:szCs w:val="28"/>
        </w:rPr>
        <w:t>申报要求或注意事项</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1、必须如实填写</w:t>
      </w:r>
      <w:r w:rsidR="00D8467D" w:rsidRPr="00EB072C">
        <w:rPr>
          <w:rFonts w:ascii="微软雅黑" w:eastAsia="微软雅黑" w:hAnsi="微软雅黑" w:cs="Hei" w:hint="eastAsia"/>
          <w:sz w:val="24"/>
          <w:szCs w:val="24"/>
        </w:rPr>
        <w:t>，如有虚假，取消评选资格，造成负面影响和经济损失，单位或个人承担相应法律和经济</w:t>
      </w:r>
      <w:r w:rsidR="00EE78D7" w:rsidRPr="00EB072C">
        <w:rPr>
          <w:rFonts w:ascii="微软雅黑" w:eastAsia="微软雅黑" w:hAnsi="微软雅黑" w:cs="Hei" w:hint="eastAsia"/>
          <w:sz w:val="24"/>
          <w:szCs w:val="24"/>
        </w:rPr>
        <w:t>责任</w:t>
      </w:r>
      <w:r w:rsidRPr="00EB072C">
        <w:rPr>
          <w:rFonts w:ascii="微软雅黑" w:eastAsia="微软雅黑" w:hAnsi="微软雅黑" w:cs="Hei" w:hint="eastAsia"/>
          <w:sz w:val="24"/>
          <w:szCs w:val="24"/>
        </w:rPr>
        <w:t>；</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2、没有经过企业所在</w:t>
      </w:r>
      <w:r w:rsidR="001D4B9D" w:rsidRPr="00EB072C">
        <w:rPr>
          <w:rFonts w:ascii="微软雅黑" w:eastAsia="微软雅黑" w:hAnsi="微软雅黑" w:cs="Hei" w:hint="eastAsia"/>
          <w:sz w:val="24"/>
          <w:szCs w:val="24"/>
        </w:rPr>
        <w:t>人力资源（人才）服务等</w:t>
      </w:r>
      <w:r w:rsidRPr="00EB072C">
        <w:rPr>
          <w:rFonts w:ascii="微软雅黑" w:eastAsia="微软雅黑" w:hAnsi="微软雅黑" w:cs="Hei" w:hint="eastAsia"/>
          <w:sz w:val="24"/>
          <w:szCs w:val="24"/>
        </w:rPr>
        <w:t>专业协会组织（当地没有专业协会的可以由当地人力资源服务的政府有关部门审查、盖章），视为无效申请；</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3、表格填写不全的，视为无效申请</w:t>
      </w:r>
      <w:r w:rsidR="0020685A">
        <w:rPr>
          <w:rFonts w:ascii="微软雅黑" w:eastAsia="微软雅黑" w:hAnsi="微软雅黑" w:cs="Hei" w:hint="eastAsia"/>
          <w:sz w:val="24"/>
          <w:szCs w:val="24"/>
        </w:rPr>
        <w:t>；</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4、申报要求</w:t>
      </w:r>
    </w:p>
    <w:p w:rsidR="00E52C5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w:t>
      </w:r>
      <w:r w:rsidR="00890E7D" w:rsidRPr="00EB072C">
        <w:rPr>
          <w:rFonts w:ascii="微软雅黑" w:eastAsia="微软雅黑" w:hAnsi="微软雅黑" w:cs="Hei" w:hint="eastAsia"/>
          <w:sz w:val="24"/>
          <w:szCs w:val="24"/>
        </w:rPr>
        <w:t>单位申</w:t>
      </w:r>
      <w:r w:rsidR="0093563C" w:rsidRPr="00EB072C">
        <w:rPr>
          <w:rFonts w:ascii="微软雅黑" w:eastAsia="微软雅黑" w:hAnsi="微软雅黑" w:cs="Hei" w:hint="eastAsia"/>
          <w:sz w:val="24"/>
          <w:szCs w:val="24"/>
        </w:rPr>
        <w:t>报</w:t>
      </w:r>
      <w:r w:rsidR="00890E7D" w:rsidRPr="00EB072C">
        <w:rPr>
          <w:rFonts w:ascii="微软雅黑" w:eastAsia="微软雅黑" w:hAnsi="微软雅黑" w:cs="Hei" w:hint="eastAsia"/>
          <w:sz w:val="24"/>
          <w:szCs w:val="24"/>
        </w:rPr>
        <w:t>者</w:t>
      </w:r>
      <w:r w:rsidRPr="00EB072C">
        <w:rPr>
          <w:rFonts w:ascii="微软雅黑" w:eastAsia="微软雅黑" w:hAnsi="微软雅黑" w:cs="Hei" w:hint="eastAsia"/>
          <w:sz w:val="24"/>
          <w:szCs w:val="24"/>
        </w:rPr>
        <w:t>必须加盖公章，</w:t>
      </w:r>
      <w:r w:rsidR="00890E7D" w:rsidRPr="00EB072C">
        <w:rPr>
          <w:rFonts w:ascii="微软雅黑" w:eastAsia="微软雅黑" w:hAnsi="微软雅黑" w:cs="Hei" w:hint="eastAsia"/>
          <w:sz w:val="24"/>
          <w:szCs w:val="24"/>
        </w:rPr>
        <w:t>个人申请者必须签名，以示</w:t>
      </w:r>
      <w:r w:rsidRPr="00EB072C">
        <w:rPr>
          <w:rFonts w:ascii="微软雅黑" w:eastAsia="微软雅黑" w:hAnsi="微软雅黑" w:cs="Hei" w:hint="eastAsia"/>
          <w:sz w:val="24"/>
          <w:szCs w:val="24"/>
        </w:rPr>
        <w:t>证明所有数据和材料属实，对</w:t>
      </w:r>
      <w:r w:rsidRPr="00EB072C">
        <w:rPr>
          <w:rFonts w:ascii="微软雅黑" w:eastAsia="微软雅黑" w:hAnsi="微软雅黑" w:cs="Hei" w:hint="eastAsia"/>
          <w:sz w:val="24"/>
          <w:szCs w:val="24"/>
        </w:rPr>
        <w:lastRenderedPageBreak/>
        <w:t>提交的材料承担责任；</w:t>
      </w:r>
    </w:p>
    <w:p w:rsidR="00AD5B8F" w:rsidRPr="00EB072C" w:rsidRDefault="00E52C5F"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2）不涉及保密的材料，尽可能提供原始材料或原始材料复印件。</w:t>
      </w:r>
    </w:p>
    <w:p w:rsidR="0020685A" w:rsidRPr="0020685A" w:rsidRDefault="00386B3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三</w:t>
      </w:r>
      <w:r w:rsidR="00E52C5F" w:rsidRPr="0020685A">
        <w:rPr>
          <w:rFonts w:ascii="微软雅黑" w:eastAsia="微软雅黑" w:hAnsi="微软雅黑" w:cs="Hei" w:hint="eastAsia"/>
          <w:b/>
          <w:sz w:val="28"/>
          <w:szCs w:val="28"/>
        </w:rPr>
        <w:t>、</w:t>
      </w:r>
      <w:r w:rsidR="0020685A" w:rsidRPr="0020685A">
        <w:rPr>
          <w:rFonts w:ascii="微软雅黑" w:eastAsia="微软雅黑" w:hAnsi="微软雅黑" w:cs="Hei" w:hint="eastAsia"/>
          <w:b/>
          <w:sz w:val="28"/>
          <w:szCs w:val="28"/>
        </w:rPr>
        <w:t>评</w:t>
      </w:r>
      <w:r w:rsidR="0020685A">
        <w:rPr>
          <w:rFonts w:ascii="微软雅黑" w:eastAsia="微软雅黑" w:hAnsi="微软雅黑" w:cs="Hei" w:hint="eastAsia"/>
          <w:b/>
          <w:sz w:val="28"/>
          <w:szCs w:val="28"/>
        </w:rPr>
        <w:t>审</w:t>
      </w:r>
      <w:r w:rsidR="0020685A" w:rsidRPr="0020685A">
        <w:rPr>
          <w:rFonts w:ascii="微软雅黑" w:eastAsia="微软雅黑" w:hAnsi="微软雅黑" w:cs="Hei" w:hint="eastAsia"/>
          <w:b/>
          <w:sz w:val="28"/>
          <w:szCs w:val="28"/>
        </w:rPr>
        <w:t>组</w:t>
      </w:r>
    </w:p>
    <w:p w:rsidR="00E52C5F" w:rsidRPr="00EB072C" w:rsidRDefault="00E52C5F" w:rsidP="0020685A">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AD5B8F" w:rsidRPr="00EB072C">
        <w:rPr>
          <w:rFonts w:ascii="微软雅黑" w:eastAsia="微软雅黑" w:hAnsi="微软雅黑" w:cs="Hei" w:hint="eastAsia"/>
          <w:sz w:val="24"/>
          <w:szCs w:val="24"/>
        </w:rPr>
        <w:t>2018</w:t>
      </w:r>
      <w:r w:rsidRPr="00EB072C">
        <w:rPr>
          <w:rFonts w:ascii="微软雅黑" w:eastAsia="微软雅黑" w:hAnsi="微软雅黑" w:cs="Hei" w:hint="eastAsia"/>
          <w:sz w:val="24"/>
          <w:szCs w:val="24"/>
        </w:rPr>
        <w:t>亚太人力资源服务奖”的评</w:t>
      </w:r>
      <w:r w:rsidR="0020685A">
        <w:rPr>
          <w:rFonts w:ascii="微软雅黑" w:eastAsia="微软雅黑" w:hAnsi="微软雅黑" w:cs="Hei" w:hint="eastAsia"/>
          <w:sz w:val="24"/>
          <w:szCs w:val="24"/>
        </w:rPr>
        <w:t>审</w:t>
      </w:r>
      <w:r w:rsidRPr="00EB072C">
        <w:rPr>
          <w:rFonts w:ascii="微软雅黑" w:eastAsia="微软雅黑" w:hAnsi="微软雅黑" w:cs="Hei" w:hint="eastAsia"/>
          <w:sz w:val="24"/>
          <w:szCs w:val="24"/>
        </w:rPr>
        <w:t>组将由</w:t>
      </w:r>
      <w:r w:rsidR="00C67249" w:rsidRPr="00EB072C">
        <w:rPr>
          <w:rFonts w:ascii="微软雅黑" w:eastAsia="微软雅黑" w:hAnsi="微软雅黑" w:cs="Hei" w:hint="eastAsia"/>
          <w:sz w:val="24"/>
          <w:szCs w:val="24"/>
        </w:rPr>
        <w:t>有关</w:t>
      </w:r>
      <w:r w:rsidRPr="00EB072C">
        <w:rPr>
          <w:rFonts w:ascii="微软雅黑" w:eastAsia="微软雅黑" w:hAnsi="微软雅黑" w:cs="Hei" w:hint="eastAsia"/>
          <w:sz w:val="24"/>
          <w:szCs w:val="24"/>
        </w:rPr>
        <w:t>人力资源服务行业协会负责人和行业专家组成。</w:t>
      </w:r>
    </w:p>
    <w:p w:rsidR="00E52C5F" w:rsidRPr="00EB072C" w:rsidRDefault="00E52C5F" w:rsidP="0020685A">
      <w:pPr>
        <w:spacing w:beforeLines="50" w:before="156" w:afterLines="50" w:after="156" w:line="360" w:lineRule="exact"/>
        <w:ind w:firstLineChars="200" w:firstLine="560"/>
        <w:jc w:val="center"/>
        <w:rPr>
          <w:rFonts w:ascii="微软雅黑" w:eastAsia="微软雅黑" w:hAnsi="微软雅黑" w:cs="Hei"/>
          <w:b/>
          <w:noProof/>
          <w:color w:val="0070C0"/>
          <w:sz w:val="28"/>
          <w:szCs w:val="28"/>
        </w:rPr>
      </w:pPr>
      <w:r w:rsidRPr="00EB072C">
        <w:rPr>
          <w:rFonts w:ascii="微软雅黑" w:eastAsia="微软雅黑" w:hAnsi="微软雅黑" w:cs="Hei" w:hint="eastAsia"/>
          <w:b/>
          <w:noProof/>
          <w:color w:val="0070C0"/>
          <w:sz w:val="28"/>
          <w:szCs w:val="28"/>
        </w:rPr>
        <w:t>第</w:t>
      </w:r>
      <w:r w:rsidR="00042A72" w:rsidRPr="00EB072C">
        <w:rPr>
          <w:rFonts w:ascii="微软雅黑" w:eastAsia="微软雅黑" w:hAnsi="微软雅黑" w:cs="Hei" w:hint="eastAsia"/>
          <w:b/>
          <w:noProof/>
          <w:color w:val="0070C0"/>
          <w:sz w:val="28"/>
          <w:szCs w:val="28"/>
        </w:rPr>
        <w:t>四</w:t>
      </w:r>
      <w:r w:rsidRPr="00EB072C">
        <w:rPr>
          <w:rFonts w:ascii="微软雅黑" w:eastAsia="微软雅黑" w:hAnsi="微软雅黑" w:cs="Hei" w:hint="eastAsia"/>
          <w:b/>
          <w:noProof/>
          <w:color w:val="0070C0"/>
          <w:sz w:val="28"/>
          <w:szCs w:val="28"/>
        </w:rPr>
        <w:t>部分 评选</w:t>
      </w:r>
      <w:r w:rsidR="00F50145" w:rsidRPr="00EB072C">
        <w:rPr>
          <w:rFonts w:ascii="微软雅黑" w:eastAsia="微软雅黑" w:hAnsi="微软雅黑" w:cs="Hei" w:hint="eastAsia"/>
          <w:b/>
          <w:noProof/>
          <w:color w:val="0070C0"/>
          <w:sz w:val="28"/>
          <w:szCs w:val="28"/>
        </w:rPr>
        <w:t>评奖范围或</w:t>
      </w:r>
      <w:r w:rsidR="00821087" w:rsidRPr="00EB072C">
        <w:rPr>
          <w:rFonts w:ascii="微软雅黑" w:eastAsia="微软雅黑" w:hAnsi="微软雅黑" w:cs="Hei" w:hint="eastAsia"/>
          <w:b/>
          <w:noProof/>
          <w:color w:val="0070C0"/>
          <w:sz w:val="28"/>
          <w:szCs w:val="28"/>
        </w:rPr>
        <w:t>标准</w:t>
      </w:r>
    </w:p>
    <w:p w:rsidR="00653B2F" w:rsidRPr="0020685A" w:rsidRDefault="00E52C5F"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一、</w:t>
      </w:r>
      <w:r w:rsidR="00653B2F" w:rsidRPr="0020685A">
        <w:rPr>
          <w:rFonts w:ascii="微软雅黑" w:eastAsia="微软雅黑" w:hAnsi="微软雅黑" w:cs="Hei" w:hint="eastAsia"/>
          <w:b/>
          <w:sz w:val="28"/>
          <w:szCs w:val="28"/>
        </w:rPr>
        <w:t>中国人力资源服务业4</w:t>
      </w:r>
      <w:r w:rsidR="00653B2F" w:rsidRPr="0020685A">
        <w:rPr>
          <w:rFonts w:ascii="微软雅黑" w:eastAsia="微软雅黑" w:hAnsi="微软雅黑" w:cs="Hei"/>
          <w:b/>
          <w:sz w:val="28"/>
          <w:szCs w:val="28"/>
        </w:rPr>
        <w:t>0</w:t>
      </w:r>
      <w:r w:rsidR="00653B2F" w:rsidRPr="0020685A">
        <w:rPr>
          <w:rFonts w:ascii="微软雅黑" w:eastAsia="微软雅黑" w:hAnsi="微软雅黑" w:cs="Hei" w:hint="eastAsia"/>
          <w:b/>
          <w:sz w:val="28"/>
          <w:szCs w:val="28"/>
        </w:rPr>
        <w:t>年，</w:t>
      </w:r>
      <w:r w:rsidR="00F50145" w:rsidRPr="0020685A">
        <w:rPr>
          <w:rFonts w:ascii="微软雅黑" w:eastAsia="微软雅黑" w:hAnsi="微软雅黑" w:cs="Hei" w:hint="eastAsia"/>
          <w:b/>
          <w:sz w:val="28"/>
          <w:szCs w:val="28"/>
        </w:rPr>
        <w:t>4</w:t>
      </w:r>
      <w:r w:rsidR="00F50145" w:rsidRPr="0020685A">
        <w:rPr>
          <w:rFonts w:ascii="微软雅黑" w:eastAsia="微软雅黑" w:hAnsi="微软雅黑" w:cs="Hei"/>
          <w:b/>
          <w:sz w:val="28"/>
          <w:szCs w:val="28"/>
        </w:rPr>
        <w:t>0</w:t>
      </w:r>
      <w:r w:rsidR="00F50145" w:rsidRPr="0020685A">
        <w:rPr>
          <w:rFonts w:ascii="微软雅黑" w:eastAsia="微软雅黑" w:hAnsi="微软雅黑" w:cs="Hei" w:hint="eastAsia"/>
          <w:b/>
          <w:sz w:val="28"/>
          <w:szCs w:val="28"/>
        </w:rPr>
        <w:t>位</w:t>
      </w:r>
      <w:r w:rsidR="00653B2F" w:rsidRPr="0020685A">
        <w:rPr>
          <w:rFonts w:ascii="微软雅黑" w:eastAsia="微软雅黑" w:hAnsi="微软雅黑" w:cs="Hei" w:hint="eastAsia"/>
          <w:b/>
          <w:sz w:val="28"/>
          <w:szCs w:val="28"/>
        </w:rPr>
        <w:t>“最具影响力人</w:t>
      </w:r>
      <w:r w:rsidR="00F50145" w:rsidRPr="0020685A">
        <w:rPr>
          <w:rFonts w:ascii="微软雅黑" w:eastAsia="微软雅黑" w:hAnsi="微软雅黑" w:cs="Hei" w:hint="eastAsia"/>
          <w:b/>
          <w:sz w:val="28"/>
          <w:szCs w:val="28"/>
        </w:rPr>
        <w:t>物</w:t>
      </w:r>
      <w:r w:rsidR="00653B2F" w:rsidRPr="0020685A">
        <w:rPr>
          <w:rFonts w:ascii="微软雅黑" w:eastAsia="微软雅黑" w:hAnsi="微软雅黑" w:cs="Hei" w:hint="eastAsia"/>
          <w:b/>
          <w:sz w:val="28"/>
          <w:szCs w:val="28"/>
        </w:rPr>
        <w:t>奖”</w:t>
      </w:r>
    </w:p>
    <w:p w:rsidR="005A74C0" w:rsidRPr="00EB072C" w:rsidRDefault="005A74C0"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【评选标准】</w:t>
      </w:r>
    </w:p>
    <w:p w:rsidR="000B22B5" w:rsidRPr="00EB072C" w:rsidRDefault="000B22B5"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候选人</w:t>
      </w:r>
      <w:r w:rsidR="00F75017" w:rsidRPr="00EB072C">
        <w:rPr>
          <w:rFonts w:ascii="微软雅黑" w:eastAsia="微软雅黑" w:hAnsi="微软雅黑" w:cs="Hei" w:hint="eastAsia"/>
          <w:sz w:val="24"/>
          <w:szCs w:val="24"/>
        </w:rPr>
        <w:t>应该</w:t>
      </w:r>
      <w:r w:rsidRPr="00EB072C">
        <w:rPr>
          <w:rFonts w:ascii="微软雅黑" w:eastAsia="微软雅黑" w:hAnsi="微软雅黑" w:cs="Hei" w:hint="eastAsia"/>
          <w:sz w:val="24"/>
          <w:szCs w:val="24"/>
        </w:rPr>
        <w:t>是中国人力资源服务</w:t>
      </w:r>
      <w:r w:rsidRPr="00EB072C">
        <w:rPr>
          <w:rFonts w:ascii="微软雅黑" w:eastAsia="微软雅黑" w:hAnsi="微软雅黑" w:cs="Hei"/>
          <w:sz w:val="24"/>
          <w:szCs w:val="24"/>
        </w:rPr>
        <w:t>40年来</w:t>
      </w:r>
      <w:r w:rsidRPr="00EB072C">
        <w:rPr>
          <w:rFonts w:ascii="微软雅黑" w:eastAsia="微软雅黑" w:hAnsi="微软雅黑" w:cs="Hei" w:hint="eastAsia"/>
          <w:sz w:val="24"/>
          <w:szCs w:val="24"/>
        </w:rPr>
        <w:t>，</w:t>
      </w:r>
      <w:r w:rsidRPr="00EB072C">
        <w:rPr>
          <w:rFonts w:ascii="微软雅黑" w:eastAsia="微软雅黑" w:hAnsi="微软雅黑" w:cs="Hei"/>
          <w:sz w:val="24"/>
          <w:szCs w:val="24"/>
        </w:rPr>
        <w:t>在</w:t>
      </w:r>
      <w:r w:rsidRPr="00EB072C">
        <w:rPr>
          <w:rFonts w:ascii="微软雅黑" w:eastAsia="微软雅黑" w:hAnsi="微软雅黑" w:cs="Hei" w:hint="eastAsia"/>
          <w:sz w:val="24"/>
          <w:szCs w:val="24"/>
        </w:rPr>
        <w:t>行业探索发展过程中，</w:t>
      </w:r>
      <w:r w:rsidR="0010246B" w:rsidRPr="00EB072C">
        <w:rPr>
          <w:rFonts w:ascii="微软雅黑" w:eastAsia="微软雅黑" w:hAnsi="微软雅黑" w:cs="Hei" w:hint="eastAsia"/>
          <w:sz w:val="24"/>
          <w:szCs w:val="24"/>
        </w:rPr>
        <w:t>做出</w:t>
      </w:r>
      <w:r w:rsidRPr="00EB072C">
        <w:rPr>
          <w:rFonts w:ascii="微软雅黑" w:eastAsia="微软雅黑" w:hAnsi="微软雅黑" w:cs="Hei"/>
          <w:sz w:val="24"/>
          <w:szCs w:val="24"/>
        </w:rPr>
        <w:t>具有标志性意义、产生重大社会影响、</w:t>
      </w:r>
      <w:r w:rsidR="003C0285" w:rsidRPr="00EB072C">
        <w:rPr>
          <w:rFonts w:ascii="微软雅黑" w:eastAsia="微软雅黑" w:hAnsi="微软雅黑" w:cs="Hei" w:hint="eastAsia"/>
          <w:sz w:val="24"/>
          <w:szCs w:val="24"/>
        </w:rPr>
        <w:t>取得国内领先</w:t>
      </w:r>
      <w:r w:rsidR="00F26918" w:rsidRPr="00EB072C">
        <w:rPr>
          <w:rFonts w:ascii="微软雅黑" w:eastAsia="微软雅黑" w:hAnsi="微软雅黑" w:cs="Hei" w:hint="eastAsia"/>
          <w:sz w:val="24"/>
          <w:szCs w:val="24"/>
        </w:rPr>
        <w:t>的</w:t>
      </w:r>
      <w:r w:rsidR="003C0285" w:rsidRPr="00EB072C">
        <w:rPr>
          <w:rFonts w:ascii="微软雅黑" w:eastAsia="微软雅黑" w:hAnsi="微软雅黑" w:cs="Hei" w:hint="eastAsia"/>
          <w:sz w:val="24"/>
          <w:szCs w:val="24"/>
        </w:rPr>
        <w:t>发展规模和</w:t>
      </w:r>
      <w:r w:rsidR="00F26918" w:rsidRPr="00EB072C">
        <w:rPr>
          <w:rFonts w:ascii="微软雅黑" w:eastAsia="微软雅黑" w:hAnsi="微软雅黑" w:cs="Hei" w:hint="eastAsia"/>
          <w:sz w:val="24"/>
          <w:szCs w:val="24"/>
        </w:rPr>
        <w:t>经济</w:t>
      </w:r>
      <w:r w:rsidR="003C0285" w:rsidRPr="00EB072C">
        <w:rPr>
          <w:rFonts w:ascii="微软雅黑" w:eastAsia="微软雅黑" w:hAnsi="微软雅黑" w:cs="Hei" w:hint="eastAsia"/>
          <w:sz w:val="24"/>
          <w:szCs w:val="24"/>
        </w:rPr>
        <w:t>效益、</w:t>
      </w:r>
      <w:r w:rsidRPr="00EB072C">
        <w:rPr>
          <w:rFonts w:ascii="微软雅黑" w:eastAsia="微软雅黑" w:hAnsi="微软雅黑" w:cs="Hei"/>
          <w:sz w:val="24"/>
          <w:szCs w:val="24"/>
        </w:rPr>
        <w:t>示范引领作用突出的个人</w:t>
      </w:r>
      <w:r w:rsidR="00640110" w:rsidRPr="00EB072C">
        <w:rPr>
          <w:rFonts w:ascii="微软雅黑" w:eastAsia="微软雅黑" w:hAnsi="微软雅黑" w:cs="Hei" w:hint="eastAsia"/>
          <w:sz w:val="24"/>
          <w:szCs w:val="24"/>
        </w:rPr>
        <w:t>，候选人包括</w:t>
      </w:r>
      <w:r w:rsidR="00640110" w:rsidRPr="0020685A">
        <w:rPr>
          <w:rFonts w:ascii="微软雅黑" w:eastAsia="微软雅黑" w:hAnsi="微软雅黑" w:cs="Hei" w:hint="eastAsia"/>
          <w:b/>
          <w:color w:val="C00000"/>
          <w:sz w:val="24"/>
          <w:szCs w:val="24"/>
        </w:rPr>
        <w:t>已故、离退休、在职</w:t>
      </w:r>
      <w:r w:rsidR="00CF130A" w:rsidRPr="0020685A">
        <w:rPr>
          <w:rFonts w:ascii="微软雅黑" w:eastAsia="微软雅黑" w:hAnsi="微软雅黑" w:cs="Hei" w:hint="eastAsia"/>
          <w:b/>
          <w:color w:val="C00000"/>
          <w:sz w:val="24"/>
          <w:szCs w:val="24"/>
        </w:rPr>
        <w:t>和</w:t>
      </w:r>
      <w:r w:rsidR="00640110" w:rsidRPr="0020685A">
        <w:rPr>
          <w:rFonts w:ascii="微软雅黑" w:eastAsia="微软雅黑" w:hAnsi="微软雅黑" w:cs="Hei" w:hint="eastAsia"/>
          <w:b/>
          <w:color w:val="C00000"/>
          <w:sz w:val="24"/>
          <w:szCs w:val="24"/>
        </w:rPr>
        <w:t>自由职业者</w:t>
      </w:r>
      <w:r w:rsidR="00640110" w:rsidRPr="00EB072C">
        <w:rPr>
          <w:rFonts w:ascii="微软雅黑" w:eastAsia="微软雅黑" w:hAnsi="微软雅黑" w:cs="Hei" w:hint="eastAsia"/>
          <w:sz w:val="24"/>
          <w:szCs w:val="24"/>
        </w:rPr>
        <w:t>。</w:t>
      </w:r>
      <w:r w:rsidRPr="00EB072C">
        <w:rPr>
          <w:rFonts w:ascii="微软雅黑" w:eastAsia="微软雅黑" w:hAnsi="微软雅黑" w:cs="Hei"/>
          <w:sz w:val="24"/>
          <w:szCs w:val="24"/>
        </w:rPr>
        <w:t>同时</w:t>
      </w:r>
      <w:r w:rsidR="00F26918" w:rsidRPr="00EB072C">
        <w:rPr>
          <w:rFonts w:ascii="微软雅黑" w:eastAsia="微软雅黑" w:hAnsi="微软雅黑" w:cs="Hei" w:hint="eastAsia"/>
          <w:sz w:val="24"/>
          <w:szCs w:val="24"/>
        </w:rPr>
        <w:t>，</w:t>
      </w:r>
      <w:r w:rsidR="00F26918" w:rsidRPr="00EB072C">
        <w:rPr>
          <w:rFonts w:ascii="微软雅黑" w:eastAsia="微软雅黑" w:hAnsi="微软雅黑" w:cs="Hei"/>
          <w:sz w:val="24"/>
          <w:szCs w:val="24"/>
        </w:rPr>
        <w:t>必须</w:t>
      </w:r>
      <w:r w:rsidRPr="00EB072C">
        <w:rPr>
          <w:rFonts w:ascii="微软雅黑" w:eastAsia="微软雅黑" w:hAnsi="微软雅黑" w:cs="Hei"/>
          <w:sz w:val="24"/>
          <w:szCs w:val="24"/>
        </w:rPr>
        <w:t>具备以下条件：</w:t>
      </w:r>
    </w:p>
    <w:p w:rsidR="00EF742E" w:rsidRPr="00EB072C" w:rsidRDefault="00486608"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w:t>
      </w:r>
      <w:r w:rsidR="00EF742E" w:rsidRPr="00EB072C">
        <w:rPr>
          <w:rFonts w:ascii="微软雅黑" w:eastAsia="微软雅黑" w:hAnsi="微软雅黑" w:cs="Hei" w:hint="eastAsia"/>
          <w:sz w:val="24"/>
          <w:szCs w:val="24"/>
        </w:rPr>
        <w:t>拥护党的领导，遵守法纪</w:t>
      </w:r>
      <w:r w:rsidR="006802DD" w:rsidRPr="00EB072C">
        <w:rPr>
          <w:rFonts w:ascii="微软雅黑" w:eastAsia="微软雅黑" w:hAnsi="微软雅黑" w:cs="Hei" w:hint="eastAsia"/>
          <w:sz w:val="24"/>
          <w:szCs w:val="24"/>
        </w:rPr>
        <w:t>，，有良好的社会公德、职业道德</w:t>
      </w:r>
      <w:r w:rsidR="00EF742E" w:rsidRPr="00EB072C">
        <w:rPr>
          <w:rFonts w:ascii="微软雅黑" w:eastAsia="微软雅黑" w:hAnsi="微软雅黑" w:cs="Hei" w:hint="eastAsia"/>
          <w:sz w:val="24"/>
          <w:szCs w:val="24"/>
        </w:rPr>
        <w:t>；</w:t>
      </w:r>
    </w:p>
    <w:p w:rsidR="00F25DFE" w:rsidRPr="00EB072C" w:rsidRDefault="005537D3"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2</w:t>
      </w:r>
      <w:r w:rsidRPr="00EB072C">
        <w:rPr>
          <w:rFonts w:ascii="微软雅黑" w:eastAsia="微软雅黑" w:hAnsi="微软雅黑" w:cs="Hei" w:hint="eastAsia"/>
          <w:sz w:val="24"/>
          <w:szCs w:val="24"/>
        </w:rPr>
        <w:t>、</w:t>
      </w:r>
      <w:r w:rsidR="00F654F0" w:rsidRPr="00EB072C">
        <w:rPr>
          <w:rFonts w:ascii="微软雅黑" w:eastAsia="微软雅黑" w:hAnsi="微软雅黑" w:cs="Hei"/>
          <w:sz w:val="24"/>
          <w:szCs w:val="24"/>
        </w:rPr>
        <w:t>冲破思想观念的束缚</w:t>
      </w:r>
      <w:r w:rsidR="00F654F0" w:rsidRPr="00EB072C">
        <w:rPr>
          <w:rFonts w:ascii="微软雅黑" w:eastAsia="微软雅黑" w:hAnsi="微软雅黑" w:cs="Hei" w:hint="eastAsia"/>
          <w:sz w:val="24"/>
          <w:szCs w:val="24"/>
        </w:rPr>
        <w:t>，</w:t>
      </w:r>
      <w:r w:rsidR="00F654F0" w:rsidRPr="00EB072C">
        <w:rPr>
          <w:rFonts w:ascii="微软雅黑" w:eastAsia="微软雅黑" w:hAnsi="微软雅黑" w:cs="Hei"/>
          <w:sz w:val="24"/>
          <w:szCs w:val="24"/>
        </w:rPr>
        <w:t>敢为人先</w:t>
      </w:r>
      <w:r w:rsidR="00F654F0" w:rsidRPr="00EB072C">
        <w:rPr>
          <w:rFonts w:ascii="微软雅黑" w:eastAsia="微软雅黑" w:hAnsi="微软雅黑" w:cs="Hei" w:hint="eastAsia"/>
          <w:sz w:val="24"/>
          <w:szCs w:val="24"/>
        </w:rPr>
        <w:t>，</w:t>
      </w:r>
      <w:r w:rsidR="00486608" w:rsidRPr="00EB072C">
        <w:rPr>
          <w:rFonts w:ascii="微软雅黑" w:eastAsia="微软雅黑" w:hAnsi="微软雅黑" w:cs="Hei" w:hint="eastAsia"/>
          <w:sz w:val="24"/>
          <w:szCs w:val="24"/>
        </w:rPr>
        <w:t>对推动和探索行业发展起到关键性</w:t>
      </w:r>
      <w:r w:rsidR="008603D5" w:rsidRPr="00EB072C">
        <w:rPr>
          <w:rFonts w:ascii="微软雅黑" w:eastAsia="微软雅黑" w:hAnsi="微软雅黑" w:cs="Hei" w:hint="eastAsia"/>
          <w:sz w:val="24"/>
          <w:szCs w:val="24"/>
        </w:rPr>
        <w:t>或</w:t>
      </w:r>
      <w:r w:rsidR="00486608" w:rsidRPr="00EB072C">
        <w:rPr>
          <w:rFonts w:ascii="微软雅黑" w:eastAsia="微软雅黑" w:hAnsi="微软雅黑" w:cs="Hei" w:hint="eastAsia"/>
          <w:sz w:val="24"/>
          <w:szCs w:val="24"/>
        </w:rPr>
        <w:t>历史性</w:t>
      </w:r>
      <w:r w:rsidR="008603D5" w:rsidRPr="00EB072C">
        <w:rPr>
          <w:rFonts w:ascii="微软雅黑" w:eastAsia="微软雅黑" w:hAnsi="微软雅黑" w:cs="Hei" w:hint="eastAsia"/>
          <w:sz w:val="24"/>
          <w:szCs w:val="24"/>
        </w:rPr>
        <w:t>的</w:t>
      </w:r>
      <w:r w:rsidR="00486608" w:rsidRPr="00EB072C">
        <w:rPr>
          <w:rFonts w:ascii="微软雅黑" w:eastAsia="微软雅黑" w:hAnsi="微软雅黑" w:cs="Hei" w:hint="eastAsia"/>
          <w:sz w:val="24"/>
          <w:szCs w:val="24"/>
        </w:rPr>
        <w:t xml:space="preserve">作用； </w:t>
      </w:r>
    </w:p>
    <w:p w:rsidR="00F25DFE" w:rsidRPr="00EB072C" w:rsidRDefault="0044267A"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3</w:t>
      </w:r>
      <w:r w:rsidRPr="00EB072C">
        <w:rPr>
          <w:rFonts w:ascii="微软雅黑" w:eastAsia="微软雅黑" w:hAnsi="微软雅黑" w:cs="Hei" w:hint="eastAsia"/>
          <w:sz w:val="24"/>
          <w:szCs w:val="24"/>
        </w:rPr>
        <w:t>、</w:t>
      </w:r>
      <w:r w:rsidR="00F654F0" w:rsidRPr="00EB072C">
        <w:rPr>
          <w:rFonts w:ascii="微软雅黑" w:eastAsia="微软雅黑" w:hAnsi="微软雅黑" w:cs="Hei"/>
          <w:sz w:val="24"/>
          <w:szCs w:val="24"/>
        </w:rPr>
        <w:t>大胆创新，勇于实践</w:t>
      </w:r>
      <w:r w:rsidR="00F654F0" w:rsidRPr="00EB072C">
        <w:rPr>
          <w:rFonts w:ascii="微软雅黑" w:eastAsia="微软雅黑" w:hAnsi="微软雅黑" w:cs="Hei" w:hint="eastAsia"/>
          <w:sz w:val="24"/>
          <w:szCs w:val="24"/>
        </w:rPr>
        <w:t>，</w:t>
      </w:r>
      <w:r w:rsidR="00486608" w:rsidRPr="00EB072C">
        <w:rPr>
          <w:rFonts w:ascii="微软雅黑" w:eastAsia="微软雅黑" w:hAnsi="微软雅黑" w:cs="Hei" w:hint="eastAsia"/>
          <w:sz w:val="24"/>
          <w:szCs w:val="24"/>
        </w:rPr>
        <w:t>取得了行业公认的贡献和成就，包括但不限于政策制定、科研成果、经营管理</w:t>
      </w:r>
      <w:r w:rsidR="00316500" w:rsidRPr="00EB072C">
        <w:rPr>
          <w:rFonts w:ascii="微软雅黑" w:eastAsia="微软雅黑" w:hAnsi="微软雅黑" w:cs="Hei" w:hint="eastAsia"/>
          <w:sz w:val="24"/>
          <w:szCs w:val="24"/>
        </w:rPr>
        <w:t>业绩</w:t>
      </w:r>
      <w:r w:rsidR="00486608" w:rsidRPr="00EB072C">
        <w:rPr>
          <w:rFonts w:ascii="微软雅黑" w:eastAsia="微软雅黑" w:hAnsi="微软雅黑" w:cs="Hei" w:hint="eastAsia"/>
          <w:sz w:val="24"/>
          <w:szCs w:val="24"/>
        </w:rPr>
        <w:t>、创新模式等；</w:t>
      </w:r>
    </w:p>
    <w:p w:rsidR="00F25DFE" w:rsidRPr="00EB072C" w:rsidRDefault="0044267A"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4</w:t>
      </w:r>
      <w:r w:rsidRPr="00EB072C">
        <w:rPr>
          <w:rFonts w:ascii="微软雅黑" w:eastAsia="微软雅黑" w:hAnsi="微软雅黑" w:cs="Hei" w:hint="eastAsia"/>
          <w:sz w:val="24"/>
          <w:szCs w:val="24"/>
        </w:rPr>
        <w:t>、</w:t>
      </w:r>
      <w:r w:rsidR="00316500" w:rsidRPr="00EB072C">
        <w:rPr>
          <w:rFonts w:ascii="微软雅黑" w:eastAsia="微软雅黑" w:hAnsi="微软雅黑" w:cs="Hei" w:hint="eastAsia"/>
          <w:sz w:val="24"/>
          <w:szCs w:val="24"/>
        </w:rPr>
        <w:t>人力资源服务业从业1</w:t>
      </w:r>
      <w:r w:rsidR="00316500" w:rsidRPr="00EB072C">
        <w:rPr>
          <w:rFonts w:ascii="微软雅黑" w:eastAsia="微软雅黑" w:hAnsi="微软雅黑" w:cs="Hei"/>
          <w:sz w:val="24"/>
          <w:szCs w:val="24"/>
        </w:rPr>
        <w:t>0</w:t>
      </w:r>
      <w:r w:rsidR="00316500" w:rsidRPr="00EB072C">
        <w:rPr>
          <w:rFonts w:ascii="微软雅黑" w:eastAsia="微软雅黑" w:hAnsi="微软雅黑" w:cs="Hei" w:hint="eastAsia"/>
          <w:sz w:val="24"/>
          <w:szCs w:val="24"/>
        </w:rPr>
        <w:t>年以上；</w:t>
      </w:r>
    </w:p>
    <w:p w:rsidR="00F25DFE" w:rsidRPr="00EB072C" w:rsidRDefault="0044267A"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5</w:t>
      </w:r>
      <w:r w:rsidRPr="00EB072C">
        <w:rPr>
          <w:rFonts w:ascii="微软雅黑" w:eastAsia="微软雅黑" w:hAnsi="微软雅黑" w:cs="Hei" w:hint="eastAsia"/>
          <w:sz w:val="24"/>
          <w:szCs w:val="24"/>
        </w:rPr>
        <w:t>、</w:t>
      </w:r>
      <w:r w:rsidR="005270CA" w:rsidRPr="00EB072C">
        <w:rPr>
          <w:rFonts w:ascii="微软雅黑" w:eastAsia="微软雅黑" w:hAnsi="微软雅黑" w:cs="Hei" w:hint="eastAsia"/>
          <w:sz w:val="24"/>
          <w:szCs w:val="24"/>
        </w:rPr>
        <w:t>荣获国家</w:t>
      </w:r>
      <w:r w:rsidR="00AF3092" w:rsidRPr="00EB072C">
        <w:rPr>
          <w:rFonts w:ascii="微软雅黑" w:eastAsia="微软雅黑" w:hAnsi="微软雅黑" w:cs="Hei" w:hint="eastAsia"/>
          <w:sz w:val="24"/>
          <w:szCs w:val="24"/>
        </w:rPr>
        <w:t>表彰</w:t>
      </w:r>
      <w:r w:rsidR="00FA416A" w:rsidRPr="00EB072C">
        <w:rPr>
          <w:rFonts w:ascii="微软雅黑" w:eastAsia="微软雅黑" w:hAnsi="微软雅黑" w:cs="Hei" w:hint="eastAsia"/>
          <w:sz w:val="24"/>
          <w:szCs w:val="24"/>
        </w:rPr>
        <w:t>或</w:t>
      </w:r>
      <w:r w:rsidR="00AF3092" w:rsidRPr="00EB072C">
        <w:rPr>
          <w:rFonts w:ascii="微软雅黑" w:eastAsia="微软雅黑" w:hAnsi="微软雅黑" w:cs="Hei" w:hint="eastAsia"/>
          <w:sz w:val="24"/>
          <w:szCs w:val="24"/>
        </w:rPr>
        <w:t>享受国家特殊津贴者优先；</w:t>
      </w:r>
    </w:p>
    <w:p w:rsidR="00653B2F" w:rsidRPr="00EB072C" w:rsidRDefault="0044267A"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6、非现任公务员</w:t>
      </w:r>
      <w:r w:rsidR="00316500" w:rsidRPr="00EB072C">
        <w:rPr>
          <w:rFonts w:ascii="微软雅黑" w:eastAsia="微软雅黑" w:hAnsi="微软雅黑" w:cs="Hei" w:hint="eastAsia"/>
          <w:sz w:val="24"/>
          <w:szCs w:val="24"/>
        </w:rPr>
        <w:t>。</w:t>
      </w:r>
    </w:p>
    <w:p w:rsidR="006E5D81" w:rsidRPr="0020685A" w:rsidRDefault="006E5D81"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二</w:t>
      </w:r>
      <w:r w:rsidR="008A1983" w:rsidRPr="0020685A">
        <w:rPr>
          <w:rFonts w:ascii="微软雅黑" w:eastAsia="微软雅黑" w:hAnsi="微软雅黑" w:cs="Hei" w:hint="eastAsia"/>
          <w:b/>
          <w:sz w:val="28"/>
          <w:szCs w:val="28"/>
        </w:rPr>
        <w:t>、中国人力资源服务业40年，</w:t>
      </w:r>
      <w:r w:rsidR="00B85F5D" w:rsidRPr="0020685A">
        <w:rPr>
          <w:rFonts w:ascii="微软雅黑" w:eastAsia="微软雅黑" w:hAnsi="微软雅黑" w:cs="Hei" w:hint="eastAsia"/>
          <w:b/>
          <w:sz w:val="28"/>
          <w:szCs w:val="28"/>
        </w:rPr>
        <w:t>4</w:t>
      </w:r>
      <w:r w:rsidR="00B85F5D" w:rsidRPr="0020685A">
        <w:rPr>
          <w:rFonts w:ascii="微软雅黑" w:eastAsia="微软雅黑" w:hAnsi="微软雅黑" w:cs="Hei"/>
          <w:b/>
          <w:sz w:val="28"/>
          <w:szCs w:val="28"/>
        </w:rPr>
        <w:t>0</w:t>
      </w:r>
      <w:r w:rsidR="00B85F5D" w:rsidRPr="0020685A">
        <w:rPr>
          <w:rFonts w:ascii="微软雅黑" w:eastAsia="微软雅黑" w:hAnsi="微软雅黑" w:cs="Hei" w:hint="eastAsia"/>
          <w:b/>
          <w:sz w:val="28"/>
          <w:szCs w:val="28"/>
        </w:rPr>
        <w:t>位</w:t>
      </w:r>
      <w:r w:rsidR="008A1983" w:rsidRPr="0020685A">
        <w:rPr>
          <w:rFonts w:ascii="微软雅黑" w:eastAsia="微软雅黑" w:hAnsi="微软雅黑" w:cs="Hei" w:hint="eastAsia"/>
          <w:b/>
          <w:sz w:val="28"/>
          <w:szCs w:val="28"/>
        </w:rPr>
        <w:t>“创业新星奖”</w:t>
      </w:r>
    </w:p>
    <w:p w:rsidR="000B4186" w:rsidRPr="00EB072C" w:rsidRDefault="00CE17D1"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44046A" w:rsidRPr="00EB072C">
        <w:rPr>
          <w:rFonts w:ascii="微软雅黑" w:eastAsia="微软雅黑" w:hAnsi="微软雅黑" w:cs="Hei" w:hint="eastAsia"/>
          <w:sz w:val="24"/>
          <w:szCs w:val="24"/>
        </w:rPr>
        <w:t>评选范围（基本条件）</w:t>
      </w:r>
      <w:r w:rsidRPr="00EB072C">
        <w:rPr>
          <w:rFonts w:ascii="微软雅黑" w:eastAsia="微软雅黑" w:hAnsi="微软雅黑" w:cs="Hei" w:hint="eastAsia"/>
          <w:sz w:val="24"/>
          <w:szCs w:val="24"/>
        </w:rPr>
        <w:t>】</w:t>
      </w:r>
    </w:p>
    <w:p w:rsidR="00DA10A3" w:rsidRPr="00EB072C" w:rsidRDefault="00A15D54"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参评</w:t>
      </w:r>
      <w:r w:rsidR="00DD2738" w:rsidRPr="00EB072C">
        <w:rPr>
          <w:rFonts w:ascii="微软雅黑" w:eastAsia="微软雅黑" w:hAnsi="微软雅黑" w:cs="Hei" w:hint="eastAsia"/>
          <w:sz w:val="24"/>
          <w:szCs w:val="24"/>
        </w:rPr>
        <w:t>者为</w:t>
      </w:r>
      <w:r w:rsidR="00DD2738" w:rsidRPr="00A90FFA">
        <w:rPr>
          <w:rFonts w:ascii="微软雅黑" w:eastAsia="微软雅黑" w:hAnsi="微软雅黑" w:cs="Hei"/>
          <w:b/>
          <w:color w:val="C00000"/>
          <w:sz w:val="24"/>
          <w:szCs w:val="24"/>
        </w:rPr>
        <w:t>19</w:t>
      </w:r>
      <w:r w:rsidRPr="00A90FFA">
        <w:rPr>
          <w:rFonts w:ascii="微软雅黑" w:eastAsia="微软雅黑" w:hAnsi="微软雅黑" w:cs="Hei"/>
          <w:b/>
          <w:color w:val="C00000"/>
          <w:sz w:val="24"/>
          <w:szCs w:val="24"/>
        </w:rPr>
        <w:t>7</w:t>
      </w:r>
      <w:r w:rsidR="00DD2738" w:rsidRPr="00A90FFA">
        <w:rPr>
          <w:rFonts w:ascii="微软雅黑" w:eastAsia="微软雅黑" w:hAnsi="微软雅黑" w:cs="Hei"/>
          <w:b/>
          <w:color w:val="C00000"/>
          <w:sz w:val="24"/>
          <w:szCs w:val="24"/>
        </w:rPr>
        <w:t>8</w:t>
      </w:r>
      <w:r w:rsidR="00DD2738" w:rsidRPr="00A90FFA">
        <w:rPr>
          <w:rFonts w:ascii="微软雅黑" w:eastAsia="微软雅黑" w:hAnsi="微软雅黑" w:cs="Hei" w:hint="eastAsia"/>
          <w:b/>
          <w:color w:val="C00000"/>
          <w:sz w:val="24"/>
          <w:szCs w:val="24"/>
        </w:rPr>
        <w:t>年</w:t>
      </w:r>
      <w:r w:rsidRPr="00A90FFA">
        <w:rPr>
          <w:rFonts w:ascii="微软雅黑" w:eastAsia="微软雅黑" w:hAnsi="微软雅黑" w:cs="Hei" w:hint="eastAsia"/>
          <w:b/>
          <w:color w:val="C00000"/>
          <w:sz w:val="24"/>
          <w:szCs w:val="24"/>
        </w:rPr>
        <w:t>1月1日</w:t>
      </w:r>
      <w:r w:rsidR="00DD2738" w:rsidRPr="00A90FFA">
        <w:rPr>
          <w:rFonts w:ascii="微软雅黑" w:eastAsia="微软雅黑" w:hAnsi="微软雅黑" w:cs="Hei" w:hint="eastAsia"/>
          <w:b/>
          <w:color w:val="C00000"/>
          <w:sz w:val="24"/>
          <w:szCs w:val="24"/>
        </w:rPr>
        <w:t>后出生</w:t>
      </w:r>
      <w:r w:rsidR="00DD2738" w:rsidRPr="00EB072C">
        <w:rPr>
          <w:rFonts w:ascii="微软雅黑" w:eastAsia="微软雅黑" w:hAnsi="微软雅黑" w:cs="Hei" w:hint="eastAsia"/>
          <w:sz w:val="24"/>
          <w:szCs w:val="24"/>
        </w:rPr>
        <w:t>，其创业公司是</w:t>
      </w:r>
      <w:r w:rsidR="00CE17D1" w:rsidRPr="00EB072C">
        <w:rPr>
          <w:rFonts w:ascii="微软雅黑" w:eastAsia="微软雅黑" w:hAnsi="微软雅黑" w:cs="Hei" w:hint="eastAsia"/>
          <w:sz w:val="24"/>
          <w:szCs w:val="24"/>
        </w:rPr>
        <w:t>中国</w:t>
      </w:r>
      <w:r w:rsidR="00DD2738" w:rsidRPr="00EB072C">
        <w:rPr>
          <w:rFonts w:ascii="微软雅黑" w:eastAsia="微软雅黑" w:hAnsi="微软雅黑" w:cs="Hei" w:hint="eastAsia"/>
          <w:sz w:val="24"/>
          <w:szCs w:val="24"/>
        </w:rPr>
        <w:t>注册</w:t>
      </w:r>
      <w:r w:rsidR="001B65B9" w:rsidRPr="00EB072C">
        <w:rPr>
          <w:rFonts w:ascii="微软雅黑" w:eastAsia="微软雅黑" w:hAnsi="微软雅黑" w:cs="Hei" w:hint="eastAsia"/>
          <w:sz w:val="24"/>
          <w:szCs w:val="24"/>
        </w:rPr>
        <w:t>、</w:t>
      </w:r>
      <w:r w:rsidR="00DD2738" w:rsidRPr="00A90FFA">
        <w:rPr>
          <w:rFonts w:ascii="微软雅黑" w:eastAsia="微软雅黑" w:hAnsi="微软雅黑" w:cs="Hei" w:hint="eastAsia"/>
          <w:b/>
          <w:color w:val="FF0000"/>
          <w:sz w:val="24"/>
          <w:szCs w:val="24"/>
        </w:rPr>
        <w:t>成立时间超过</w:t>
      </w:r>
      <w:r w:rsidR="005000B6" w:rsidRPr="00A90FFA">
        <w:rPr>
          <w:rFonts w:ascii="微软雅黑" w:eastAsia="微软雅黑" w:hAnsi="微软雅黑" w:cs="Hei"/>
          <w:b/>
          <w:color w:val="FF0000"/>
          <w:sz w:val="24"/>
          <w:szCs w:val="24"/>
        </w:rPr>
        <w:t>3</w:t>
      </w:r>
      <w:r w:rsidR="00DD2738" w:rsidRPr="00A90FFA">
        <w:rPr>
          <w:rFonts w:ascii="微软雅黑" w:eastAsia="微软雅黑" w:hAnsi="微软雅黑" w:cs="Hei" w:hint="eastAsia"/>
          <w:b/>
          <w:color w:val="FF0000"/>
          <w:sz w:val="24"/>
          <w:szCs w:val="24"/>
        </w:rPr>
        <w:t>年</w:t>
      </w:r>
      <w:r w:rsidR="00DD2738" w:rsidRPr="00EB072C">
        <w:rPr>
          <w:rFonts w:ascii="微软雅黑" w:eastAsia="微软雅黑" w:hAnsi="微软雅黑" w:cs="Hei" w:hint="eastAsia"/>
          <w:sz w:val="24"/>
          <w:szCs w:val="24"/>
        </w:rPr>
        <w:t>的</w:t>
      </w:r>
      <w:r w:rsidR="003A4BF6" w:rsidRPr="00EB072C">
        <w:rPr>
          <w:rFonts w:ascii="微软雅黑" w:eastAsia="微软雅黑" w:hAnsi="微软雅黑" w:cs="Hei" w:hint="eastAsia"/>
          <w:sz w:val="24"/>
          <w:szCs w:val="24"/>
        </w:rPr>
        <w:t>人力资源服务</w:t>
      </w:r>
      <w:r w:rsidR="00B846BC" w:rsidRPr="00EB072C">
        <w:rPr>
          <w:rFonts w:ascii="微软雅黑" w:eastAsia="微软雅黑" w:hAnsi="微软雅黑" w:cs="Hei" w:hint="eastAsia"/>
          <w:sz w:val="24"/>
          <w:szCs w:val="24"/>
        </w:rPr>
        <w:t>领域的公司</w:t>
      </w:r>
      <w:r w:rsidR="00DD2738" w:rsidRPr="00EB072C">
        <w:rPr>
          <w:rFonts w:ascii="微软雅黑" w:eastAsia="微软雅黑" w:hAnsi="微软雅黑" w:cs="Hei" w:hint="eastAsia"/>
          <w:sz w:val="24"/>
          <w:szCs w:val="24"/>
        </w:rPr>
        <w:t>，</w:t>
      </w:r>
      <w:r w:rsidR="00870D98" w:rsidRPr="00EB072C">
        <w:rPr>
          <w:rFonts w:ascii="微软雅黑" w:eastAsia="微软雅黑" w:hAnsi="微软雅黑" w:cs="Hei" w:hint="eastAsia"/>
          <w:sz w:val="24"/>
          <w:szCs w:val="24"/>
        </w:rPr>
        <w:t>创业</w:t>
      </w:r>
      <w:r w:rsidR="00DD2738" w:rsidRPr="00EB072C">
        <w:rPr>
          <w:rFonts w:ascii="微软雅黑" w:eastAsia="微软雅黑" w:hAnsi="微软雅黑" w:cs="Hei" w:hint="eastAsia"/>
          <w:sz w:val="24"/>
          <w:szCs w:val="24"/>
        </w:rPr>
        <w:t>者和创业公司</w:t>
      </w:r>
      <w:r w:rsidR="00870D98" w:rsidRPr="00EB072C">
        <w:rPr>
          <w:rFonts w:ascii="微软雅黑" w:eastAsia="微软雅黑" w:hAnsi="微软雅黑" w:cs="Hei" w:hint="eastAsia"/>
          <w:sz w:val="24"/>
          <w:szCs w:val="24"/>
        </w:rPr>
        <w:t>在行业</w:t>
      </w:r>
      <w:r w:rsidR="00DD2738" w:rsidRPr="00EB072C">
        <w:rPr>
          <w:rFonts w:ascii="微软雅黑" w:eastAsia="微软雅黑" w:hAnsi="微软雅黑" w:cs="Hei" w:hint="eastAsia"/>
          <w:sz w:val="24"/>
          <w:szCs w:val="24"/>
        </w:rPr>
        <w:t>内</w:t>
      </w:r>
      <w:r w:rsidR="00870D98" w:rsidRPr="00EB072C">
        <w:rPr>
          <w:rFonts w:ascii="微软雅黑" w:eastAsia="微软雅黑" w:hAnsi="微软雅黑" w:cs="Hei" w:hint="eastAsia"/>
          <w:sz w:val="24"/>
          <w:szCs w:val="24"/>
        </w:rPr>
        <w:t>具有较大影响力、有一定的经营规模</w:t>
      </w:r>
      <w:r w:rsidR="003A4BF6" w:rsidRPr="00EB072C">
        <w:rPr>
          <w:rFonts w:ascii="微软雅黑" w:eastAsia="微软雅黑" w:hAnsi="微软雅黑" w:cs="Hei" w:hint="eastAsia"/>
          <w:sz w:val="24"/>
          <w:szCs w:val="24"/>
        </w:rPr>
        <w:t>。</w:t>
      </w:r>
    </w:p>
    <w:p w:rsidR="000B4186" w:rsidRPr="00EB072C" w:rsidRDefault="00CE17D1"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w:t>
      </w:r>
      <w:r w:rsidR="0044046A" w:rsidRPr="00EB072C">
        <w:rPr>
          <w:rFonts w:ascii="微软雅黑" w:eastAsia="微软雅黑" w:hAnsi="微软雅黑" w:cs="Hei" w:hint="eastAsia"/>
          <w:sz w:val="24"/>
          <w:szCs w:val="24"/>
        </w:rPr>
        <w:t>评选标准</w:t>
      </w:r>
      <w:r w:rsidRPr="00EB072C">
        <w:rPr>
          <w:rFonts w:ascii="微软雅黑" w:eastAsia="微软雅黑" w:hAnsi="微软雅黑" w:cs="Hei" w:hint="eastAsia"/>
          <w:sz w:val="24"/>
          <w:szCs w:val="24"/>
        </w:rPr>
        <w:t>】</w:t>
      </w:r>
    </w:p>
    <w:p w:rsidR="000B4186" w:rsidRPr="00EB072C" w:rsidRDefault="00DD2738" w:rsidP="00EB072C">
      <w:pPr>
        <w:spacing w:line="360" w:lineRule="exact"/>
        <w:ind w:firstLineChars="200" w:firstLine="480"/>
        <w:jc w:val="left"/>
        <w:rPr>
          <w:rFonts w:ascii="微软雅黑" w:eastAsia="微软雅黑" w:hAnsi="微软雅黑" w:cs="Hei"/>
          <w:sz w:val="24"/>
          <w:szCs w:val="24"/>
        </w:rPr>
      </w:pPr>
      <w:bookmarkStart w:id="1" w:name="OLE_LINK3"/>
      <w:r w:rsidRPr="00EB072C">
        <w:rPr>
          <w:rFonts w:ascii="微软雅黑" w:eastAsia="微软雅黑" w:hAnsi="微软雅黑" w:cs="Hei" w:hint="eastAsia"/>
          <w:sz w:val="24"/>
          <w:szCs w:val="24"/>
        </w:rPr>
        <w:t>1</w:t>
      </w:r>
      <w:r w:rsidR="000B4186" w:rsidRPr="00EB072C">
        <w:rPr>
          <w:rFonts w:ascii="微软雅黑" w:eastAsia="微软雅黑" w:hAnsi="微软雅黑" w:cs="Hei" w:hint="eastAsia"/>
          <w:sz w:val="24"/>
          <w:szCs w:val="24"/>
        </w:rPr>
        <w:t>、拥护党的领导，遵守法纪，有良好的社会公德、职业道德；</w:t>
      </w:r>
      <w:bookmarkEnd w:id="1"/>
    </w:p>
    <w:p w:rsidR="000B4186" w:rsidRPr="00EB072C" w:rsidRDefault="000B4186"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w:t>
      </w:r>
      <w:r w:rsidR="0034239C" w:rsidRPr="00EB072C">
        <w:rPr>
          <w:rFonts w:ascii="微软雅黑" w:eastAsia="微软雅黑" w:hAnsi="微软雅黑" w:cs="Hei" w:hint="eastAsia"/>
          <w:sz w:val="24"/>
          <w:szCs w:val="24"/>
        </w:rPr>
        <w:t>参评者</w:t>
      </w:r>
      <w:r w:rsidRPr="00EB072C">
        <w:rPr>
          <w:rFonts w:ascii="微软雅黑" w:eastAsia="微软雅黑" w:hAnsi="微软雅黑" w:cs="Hei" w:hint="eastAsia"/>
          <w:sz w:val="24"/>
          <w:szCs w:val="24"/>
        </w:rPr>
        <w:t>是创业公司的</w:t>
      </w:r>
      <w:r w:rsidR="009261CA" w:rsidRPr="00EB072C">
        <w:rPr>
          <w:rFonts w:ascii="微软雅黑" w:eastAsia="微软雅黑" w:hAnsi="微软雅黑" w:cs="Hei" w:hint="eastAsia"/>
          <w:sz w:val="24"/>
          <w:szCs w:val="24"/>
        </w:rPr>
        <w:t>发起人、</w:t>
      </w:r>
      <w:r w:rsidRPr="00EB072C">
        <w:rPr>
          <w:rFonts w:ascii="微软雅黑" w:eastAsia="微软雅黑" w:hAnsi="微软雅黑" w:cs="Hei" w:hint="eastAsia"/>
          <w:sz w:val="24"/>
          <w:szCs w:val="24"/>
        </w:rPr>
        <w:t>核心人物，对本创业项目具有重要的作用；</w:t>
      </w:r>
    </w:p>
    <w:p w:rsidR="009261CA" w:rsidRPr="00EB072C" w:rsidRDefault="000B4186"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3、</w:t>
      </w:r>
      <w:r w:rsidR="008D0EAF" w:rsidRPr="00EB072C">
        <w:rPr>
          <w:rFonts w:ascii="微软雅黑" w:eastAsia="微软雅黑" w:hAnsi="微软雅黑" w:cs="Hei" w:hint="eastAsia"/>
          <w:sz w:val="24"/>
          <w:szCs w:val="24"/>
        </w:rPr>
        <w:t>创业</w:t>
      </w:r>
      <w:r w:rsidR="009261CA" w:rsidRPr="00EB072C">
        <w:rPr>
          <w:rFonts w:ascii="微软雅黑" w:eastAsia="微软雅黑" w:hAnsi="微软雅黑" w:cs="Hei" w:hint="eastAsia"/>
          <w:sz w:val="24"/>
          <w:szCs w:val="24"/>
        </w:rPr>
        <w:t>项目具有技术领先性、市场的前瞻性</w:t>
      </w:r>
      <w:r w:rsidR="00B23685" w:rsidRPr="00EB072C">
        <w:rPr>
          <w:rFonts w:ascii="微软雅黑" w:eastAsia="微软雅黑" w:hAnsi="微软雅黑" w:cs="Hei" w:hint="eastAsia"/>
          <w:sz w:val="24"/>
          <w:szCs w:val="24"/>
        </w:rPr>
        <w:t>、服务和商业模式的新颖性</w:t>
      </w:r>
      <w:r w:rsidR="009261CA" w:rsidRPr="00EB072C">
        <w:rPr>
          <w:rFonts w:ascii="微软雅黑" w:eastAsia="微软雅黑" w:hAnsi="微软雅黑" w:cs="Hei" w:hint="eastAsia"/>
          <w:sz w:val="24"/>
          <w:szCs w:val="24"/>
        </w:rPr>
        <w:t>，取得社会、行业的广泛认可和接受；</w:t>
      </w:r>
    </w:p>
    <w:p w:rsidR="000B4186" w:rsidRPr="00EB072C" w:rsidRDefault="009261CA"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4、创业公司</w:t>
      </w:r>
      <w:r w:rsidR="0054036E" w:rsidRPr="00EB072C">
        <w:rPr>
          <w:rFonts w:ascii="微软雅黑" w:eastAsia="微软雅黑" w:hAnsi="微软雅黑" w:cs="Hei" w:hint="eastAsia"/>
          <w:sz w:val="24"/>
          <w:szCs w:val="24"/>
        </w:rPr>
        <w:t>累计</w:t>
      </w:r>
      <w:r w:rsidR="00986463" w:rsidRPr="00EB072C">
        <w:rPr>
          <w:rFonts w:ascii="微软雅黑" w:eastAsia="微软雅黑" w:hAnsi="微软雅黑" w:cs="Hei" w:hint="eastAsia"/>
          <w:sz w:val="24"/>
          <w:szCs w:val="24"/>
        </w:rPr>
        <w:t>营业收入（不含工资和社保）达到10</w:t>
      </w:r>
      <w:r w:rsidR="00986463" w:rsidRPr="00EB072C">
        <w:rPr>
          <w:rFonts w:ascii="微软雅黑" w:eastAsia="微软雅黑" w:hAnsi="微软雅黑" w:cs="Hei"/>
          <w:sz w:val="24"/>
          <w:szCs w:val="24"/>
        </w:rPr>
        <w:t>00</w:t>
      </w:r>
      <w:r w:rsidR="00986463" w:rsidRPr="00EB072C">
        <w:rPr>
          <w:rFonts w:ascii="微软雅黑" w:eastAsia="微软雅黑" w:hAnsi="微软雅黑" w:cs="Hei" w:hint="eastAsia"/>
          <w:sz w:val="24"/>
          <w:szCs w:val="24"/>
        </w:rPr>
        <w:t>万元以上，或获得资本</w:t>
      </w:r>
      <w:r w:rsidRPr="00EB072C">
        <w:rPr>
          <w:rFonts w:ascii="微软雅黑" w:eastAsia="微软雅黑" w:hAnsi="微软雅黑" w:cs="Hei" w:hint="eastAsia"/>
          <w:sz w:val="24"/>
          <w:szCs w:val="24"/>
        </w:rPr>
        <w:t>市场投资1</w:t>
      </w:r>
      <w:r w:rsidRPr="00EB072C">
        <w:rPr>
          <w:rFonts w:ascii="微软雅黑" w:eastAsia="微软雅黑" w:hAnsi="微软雅黑" w:cs="Hei"/>
          <w:sz w:val="24"/>
          <w:szCs w:val="24"/>
        </w:rPr>
        <w:t>000</w:t>
      </w:r>
      <w:r w:rsidRPr="00EB072C">
        <w:rPr>
          <w:rFonts w:ascii="微软雅黑" w:eastAsia="微软雅黑" w:hAnsi="微软雅黑" w:cs="Hei" w:hint="eastAsia"/>
          <w:sz w:val="24"/>
          <w:szCs w:val="24"/>
        </w:rPr>
        <w:t>万元以上</w:t>
      </w:r>
      <w:r w:rsidR="00784220" w:rsidRPr="00EB072C">
        <w:rPr>
          <w:rFonts w:ascii="微软雅黑" w:eastAsia="微软雅黑" w:hAnsi="微软雅黑" w:cs="Hei" w:hint="eastAsia"/>
          <w:sz w:val="24"/>
          <w:szCs w:val="24"/>
        </w:rPr>
        <w:t xml:space="preserve">； </w:t>
      </w:r>
    </w:p>
    <w:p w:rsidR="00784220" w:rsidRPr="00EB072C" w:rsidRDefault="00784220"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5、</w:t>
      </w:r>
      <w:r w:rsidR="00914133" w:rsidRPr="00EB072C">
        <w:rPr>
          <w:rFonts w:ascii="微软雅黑" w:eastAsia="微软雅黑" w:hAnsi="微软雅黑" w:cs="Hei" w:hint="eastAsia"/>
          <w:sz w:val="24"/>
          <w:szCs w:val="24"/>
        </w:rPr>
        <w:t>创业公司自身安置就业</w:t>
      </w:r>
      <w:r w:rsidR="00914133" w:rsidRPr="00EB072C">
        <w:rPr>
          <w:rFonts w:ascii="微软雅黑" w:eastAsia="微软雅黑" w:hAnsi="微软雅黑" w:cs="Hei"/>
          <w:sz w:val="24"/>
          <w:szCs w:val="24"/>
        </w:rPr>
        <w:t>100人以上</w:t>
      </w:r>
      <w:r w:rsidR="00914133" w:rsidRPr="00EB072C">
        <w:rPr>
          <w:rFonts w:ascii="微软雅黑" w:eastAsia="微软雅黑" w:hAnsi="微软雅黑" w:cs="Hei" w:hint="eastAsia"/>
          <w:sz w:val="24"/>
          <w:szCs w:val="24"/>
        </w:rPr>
        <w:t>；</w:t>
      </w:r>
    </w:p>
    <w:p w:rsidR="0044046A" w:rsidRPr="00EB072C" w:rsidRDefault="00914133"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6、</w:t>
      </w:r>
      <w:r w:rsidR="009261CA" w:rsidRPr="00EB072C">
        <w:rPr>
          <w:rFonts w:ascii="微软雅黑" w:eastAsia="微软雅黑" w:hAnsi="微软雅黑" w:cs="Hei" w:hint="eastAsia"/>
          <w:sz w:val="24"/>
          <w:szCs w:val="24"/>
        </w:rPr>
        <w:t>参评者事迹突出，</w:t>
      </w:r>
      <w:r w:rsidRPr="00EB072C">
        <w:rPr>
          <w:rFonts w:ascii="微软雅黑" w:eastAsia="微软雅黑" w:hAnsi="微软雅黑" w:cs="Hei" w:hint="eastAsia"/>
          <w:sz w:val="24"/>
          <w:szCs w:val="24"/>
        </w:rPr>
        <w:t>积极参加行业活动和交流，</w:t>
      </w:r>
      <w:r w:rsidR="001D42B8" w:rsidRPr="00EB072C">
        <w:rPr>
          <w:rFonts w:ascii="微软雅黑" w:eastAsia="微软雅黑" w:hAnsi="微软雅黑" w:cs="Hei" w:hint="eastAsia"/>
          <w:sz w:val="24"/>
          <w:szCs w:val="24"/>
        </w:rPr>
        <w:t>展示和分享创业成果和实践经验，</w:t>
      </w:r>
      <w:r w:rsidRPr="00EB072C">
        <w:rPr>
          <w:rFonts w:ascii="微软雅黑" w:eastAsia="微软雅黑" w:hAnsi="微软雅黑" w:cs="Hei" w:hint="eastAsia"/>
          <w:sz w:val="24"/>
          <w:szCs w:val="24"/>
        </w:rPr>
        <w:t>努力推动和促进行业发展。</w:t>
      </w:r>
    </w:p>
    <w:p w:rsidR="008A1983" w:rsidRPr="0020685A" w:rsidRDefault="008A1983"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三、中国人力资源服务业4</w:t>
      </w:r>
      <w:r w:rsidRPr="0020685A">
        <w:rPr>
          <w:rFonts w:ascii="微软雅黑" w:eastAsia="微软雅黑" w:hAnsi="微软雅黑" w:cs="Hei"/>
          <w:b/>
          <w:sz w:val="28"/>
          <w:szCs w:val="28"/>
        </w:rPr>
        <w:t>0</w:t>
      </w:r>
      <w:r w:rsidRPr="0020685A">
        <w:rPr>
          <w:rFonts w:ascii="微软雅黑" w:eastAsia="微软雅黑" w:hAnsi="微软雅黑" w:cs="Hei" w:hint="eastAsia"/>
          <w:b/>
          <w:sz w:val="28"/>
          <w:szCs w:val="28"/>
        </w:rPr>
        <w:t>年，</w:t>
      </w:r>
      <w:r w:rsidR="002C0BFC" w:rsidRPr="0020685A">
        <w:rPr>
          <w:rFonts w:ascii="微软雅黑" w:eastAsia="微软雅黑" w:hAnsi="微软雅黑" w:cs="Hei" w:hint="eastAsia"/>
          <w:b/>
          <w:sz w:val="28"/>
          <w:szCs w:val="28"/>
        </w:rPr>
        <w:t>4</w:t>
      </w:r>
      <w:r w:rsidR="002C0BFC" w:rsidRPr="0020685A">
        <w:rPr>
          <w:rFonts w:ascii="微软雅黑" w:eastAsia="微软雅黑" w:hAnsi="微软雅黑" w:cs="Hei"/>
          <w:b/>
          <w:sz w:val="28"/>
          <w:szCs w:val="28"/>
        </w:rPr>
        <w:t>0</w:t>
      </w:r>
      <w:r w:rsidR="002C0BFC" w:rsidRPr="0020685A">
        <w:rPr>
          <w:rFonts w:ascii="微软雅黑" w:eastAsia="微软雅黑" w:hAnsi="微软雅黑" w:cs="Hei" w:hint="eastAsia"/>
          <w:b/>
          <w:sz w:val="28"/>
          <w:szCs w:val="28"/>
        </w:rPr>
        <w:t>个</w:t>
      </w:r>
      <w:r w:rsidRPr="0020685A">
        <w:rPr>
          <w:rFonts w:ascii="微软雅黑" w:eastAsia="微软雅黑" w:hAnsi="微软雅黑" w:cs="Hei" w:hint="eastAsia"/>
          <w:b/>
          <w:sz w:val="28"/>
          <w:szCs w:val="28"/>
        </w:rPr>
        <w:t>“</w:t>
      </w:r>
      <w:bookmarkStart w:id="2" w:name="_Hlk533358780"/>
      <w:r w:rsidRPr="0020685A">
        <w:rPr>
          <w:rFonts w:ascii="微软雅黑" w:eastAsia="微软雅黑" w:hAnsi="微软雅黑" w:cs="Hei" w:hint="eastAsia"/>
          <w:b/>
          <w:sz w:val="28"/>
          <w:szCs w:val="28"/>
        </w:rPr>
        <w:t>知名互联网平台奖</w:t>
      </w:r>
      <w:bookmarkEnd w:id="2"/>
      <w:r w:rsidRPr="0020685A">
        <w:rPr>
          <w:rFonts w:ascii="微软雅黑" w:eastAsia="微软雅黑" w:hAnsi="微软雅黑" w:cs="Hei" w:hint="eastAsia"/>
          <w:b/>
          <w:sz w:val="28"/>
          <w:szCs w:val="28"/>
        </w:rPr>
        <w:t>”</w:t>
      </w:r>
    </w:p>
    <w:p w:rsidR="005A74C0" w:rsidRPr="00EB072C" w:rsidRDefault="00D01FC7" w:rsidP="00EB072C">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【评选范围（基本条件）】</w:t>
      </w:r>
      <w:r w:rsidR="007E10DE">
        <w:rPr>
          <w:rFonts w:ascii="微软雅黑" w:eastAsia="微软雅黑" w:hAnsi="微软雅黑" w:cs="Hei" w:hint="eastAsia"/>
          <w:sz w:val="24"/>
          <w:szCs w:val="24"/>
        </w:rPr>
        <w:t>：</w:t>
      </w:r>
    </w:p>
    <w:p w:rsidR="007E10DE" w:rsidRDefault="00D01FC7" w:rsidP="007E10DE">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人力资源服务领域互联网平台，</w:t>
      </w:r>
      <w:r w:rsidR="006C1CEC" w:rsidRPr="00A90FFA">
        <w:rPr>
          <w:rFonts w:ascii="微软雅黑" w:eastAsia="微软雅黑" w:hAnsi="微软雅黑" w:cs="Hei" w:hint="eastAsia"/>
          <w:b/>
          <w:color w:val="FF0000"/>
          <w:sz w:val="24"/>
          <w:szCs w:val="24"/>
        </w:rPr>
        <w:t>成立3年以上、</w:t>
      </w:r>
      <w:r w:rsidR="000164E9" w:rsidRPr="00A90FFA">
        <w:rPr>
          <w:rFonts w:ascii="微软雅黑" w:eastAsia="微软雅黑" w:hAnsi="微软雅黑" w:cs="Hei" w:hint="eastAsia"/>
          <w:b/>
          <w:color w:val="FF0000"/>
          <w:sz w:val="24"/>
          <w:szCs w:val="24"/>
        </w:rPr>
        <w:t>营业收入5</w:t>
      </w:r>
      <w:r w:rsidR="000164E9" w:rsidRPr="00A90FFA">
        <w:rPr>
          <w:rFonts w:ascii="微软雅黑" w:eastAsia="微软雅黑" w:hAnsi="微软雅黑" w:cs="Hei"/>
          <w:b/>
          <w:color w:val="FF0000"/>
          <w:sz w:val="24"/>
          <w:szCs w:val="24"/>
        </w:rPr>
        <w:t>00</w:t>
      </w:r>
      <w:r w:rsidR="000164E9" w:rsidRPr="00A90FFA">
        <w:rPr>
          <w:rFonts w:ascii="微软雅黑" w:eastAsia="微软雅黑" w:hAnsi="微软雅黑" w:cs="Hei" w:hint="eastAsia"/>
          <w:b/>
          <w:color w:val="FF0000"/>
          <w:sz w:val="24"/>
          <w:szCs w:val="24"/>
        </w:rPr>
        <w:t>万元以上、平台参与单位用户</w:t>
      </w:r>
      <w:r w:rsidR="007F5CCA" w:rsidRPr="00A90FFA">
        <w:rPr>
          <w:rFonts w:ascii="微软雅黑" w:eastAsia="微软雅黑" w:hAnsi="微软雅黑" w:cs="Hei"/>
          <w:b/>
          <w:color w:val="FF0000"/>
          <w:sz w:val="24"/>
          <w:szCs w:val="24"/>
        </w:rPr>
        <w:t>3</w:t>
      </w:r>
      <w:r w:rsidR="000164E9" w:rsidRPr="00A90FFA">
        <w:rPr>
          <w:rFonts w:ascii="微软雅黑" w:eastAsia="微软雅黑" w:hAnsi="微软雅黑" w:cs="Hei" w:hint="eastAsia"/>
          <w:b/>
          <w:color w:val="FF0000"/>
          <w:sz w:val="24"/>
          <w:szCs w:val="24"/>
        </w:rPr>
        <w:t>00家以上或个人用户</w:t>
      </w:r>
      <w:r w:rsidR="007F5CCA" w:rsidRPr="00A90FFA">
        <w:rPr>
          <w:rFonts w:ascii="微软雅黑" w:eastAsia="微软雅黑" w:hAnsi="微软雅黑" w:cs="Hei"/>
          <w:b/>
          <w:color w:val="FF0000"/>
          <w:sz w:val="24"/>
          <w:szCs w:val="24"/>
        </w:rPr>
        <w:t>3</w:t>
      </w:r>
      <w:r w:rsidR="000164E9" w:rsidRPr="00A90FFA">
        <w:rPr>
          <w:rFonts w:ascii="微软雅黑" w:eastAsia="微软雅黑" w:hAnsi="微软雅黑" w:cs="Hei" w:hint="eastAsia"/>
          <w:b/>
          <w:color w:val="FF0000"/>
          <w:sz w:val="24"/>
          <w:szCs w:val="24"/>
        </w:rPr>
        <w:t>万人以上</w:t>
      </w:r>
      <w:r w:rsidR="000164E9" w:rsidRPr="00EB072C">
        <w:rPr>
          <w:rFonts w:ascii="微软雅黑" w:eastAsia="微软雅黑" w:hAnsi="微软雅黑" w:cs="Hei" w:hint="eastAsia"/>
          <w:color w:val="FF0000"/>
          <w:sz w:val="24"/>
          <w:szCs w:val="24"/>
        </w:rPr>
        <w:t>，</w:t>
      </w:r>
      <w:r w:rsidRPr="00EB072C">
        <w:rPr>
          <w:rFonts w:ascii="微软雅黑" w:eastAsia="微软雅黑" w:hAnsi="微软雅黑" w:cs="Hei" w:hint="eastAsia"/>
          <w:sz w:val="24"/>
          <w:szCs w:val="24"/>
        </w:rPr>
        <w:t>包括但不限于：招聘、猎头、移动学习、咨询、人才测评、人才管理、社会保险、HR共享服务、薪酬、个税、福利、劳动法律、健康等服务平</w:t>
      </w:r>
      <w:r w:rsidRPr="00EB072C">
        <w:rPr>
          <w:rFonts w:ascii="微软雅黑" w:eastAsia="微软雅黑" w:hAnsi="微软雅黑" w:cs="Hei" w:hint="eastAsia"/>
          <w:sz w:val="24"/>
          <w:szCs w:val="24"/>
        </w:rPr>
        <w:lastRenderedPageBreak/>
        <w:t>台</w:t>
      </w:r>
      <w:r w:rsidR="0033171A" w:rsidRPr="00EB072C">
        <w:rPr>
          <w:rFonts w:ascii="微软雅黑" w:eastAsia="微软雅黑" w:hAnsi="微软雅黑" w:cs="Hei" w:hint="eastAsia"/>
          <w:sz w:val="24"/>
          <w:szCs w:val="24"/>
        </w:rPr>
        <w:t>。</w:t>
      </w:r>
      <w:r w:rsidR="007E10DE">
        <w:rPr>
          <w:rFonts w:ascii="微软雅黑" w:eastAsia="微软雅黑" w:hAnsi="微软雅黑" w:cs="Hei"/>
          <w:sz w:val="24"/>
          <w:szCs w:val="24"/>
        </w:rPr>
        <w:br w:type="page"/>
      </w:r>
    </w:p>
    <w:p w:rsidR="00D01FC7" w:rsidRPr="00EB072C" w:rsidRDefault="00D01FC7" w:rsidP="007E10DE">
      <w:pPr>
        <w:spacing w:afterLines="50" w:after="156" w:line="44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lastRenderedPageBreak/>
        <w:t>【</w:t>
      </w:r>
      <w:r w:rsidR="00F16EB2" w:rsidRPr="00EB072C">
        <w:rPr>
          <w:rFonts w:ascii="微软雅黑" w:eastAsia="微软雅黑" w:hAnsi="微软雅黑" w:cs="Hei" w:hint="eastAsia"/>
          <w:sz w:val="24"/>
          <w:szCs w:val="24"/>
        </w:rPr>
        <w:t>平台软硬件条件及评分标准</w:t>
      </w:r>
      <w:r w:rsidRPr="00EB072C">
        <w:rPr>
          <w:rFonts w:ascii="微软雅黑" w:eastAsia="微软雅黑" w:hAnsi="微软雅黑" w:cs="Hei" w:hint="eastAsia"/>
          <w:sz w:val="24"/>
          <w:szCs w:val="24"/>
        </w:rPr>
        <w:t>】</w:t>
      </w:r>
      <w:r w:rsidR="007E10DE">
        <w:rPr>
          <w:rFonts w:ascii="微软雅黑" w:eastAsia="微软雅黑" w:hAnsi="微软雅黑" w:cs="Hei" w:hint="eastAsia"/>
          <w:sz w:val="24"/>
          <w:szCs w:val="24"/>
        </w:rPr>
        <w:t>：</w:t>
      </w:r>
      <w:r w:rsidRPr="00EB072C">
        <w:rPr>
          <w:rFonts w:ascii="微软雅黑" w:eastAsia="微软雅黑" w:hAnsi="微软雅黑" w:cs="Hei" w:hint="eastAsia"/>
          <w:sz w:val="24"/>
          <w:szCs w:val="24"/>
        </w:rPr>
        <w:t>平台软硬件条件占</w:t>
      </w:r>
      <w:r w:rsidR="00AC4D5A" w:rsidRPr="00EB072C">
        <w:rPr>
          <w:rFonts w:ascii="微软雅黑" w:eastAsia="微软雅黑" w:hAnsi="微软雅黑" w:cs="Hei"/>
          <w:sz w:val="24"/>
          <w:szCs w:val="24"/>
        </w:rPr>
        <w:t>6</w:t>
      </w:r>
      <w:r w:rsidRPr="00EB072C">
        <w:rPr>
          <w:rFonts w:ascii="微软雅黑" w:eastAsia="微软雅黑" w:hAnsi="微软雅黑" w:cs="Hei" w:hint="eastAsia"/>
          <w:sz w:val="24"/>
          <w:szCs w:val="24"/>
        </w:rPr>
        <w:t>0%，网络投票占</w:t>
      </w:r>
      <w:r w:rsidR="00AC4D5A" w:rsidRPr="00EB072C">
        <w:rPr>
          <w:rFonts w:ascii="微软雅黑" w:eastAsia="微软雅黑" w:hAnsi="微软雅黑" w:cs="Hei"/>
          <w:sz w:val="24"/>
          <w:szCs w:val="24"/>
        </w:rPr>
        <w:t>4</w:t>
      </w:r>
      <w:r w:rsidRPr="00EB072C">
        <w:rPr>
          <w:rFonts w:ascii="微软雅黑" w:eastAsia="微软雅黑" w:hAnsi="微软雅黑" w:cs="Hei" w:hint="eastAsia"/>
          <w:sz w:val="24"/>
          <w:szCs w:val="24"/>
        </w:rPr>
        <w:t>0%。</w:t>
      </w:r>
    </w:p>
    <w:tbl>
      <w:tblPr>
        <w:tblStyle w:val="a9"/>
        <w:tblW w:w="10031" w:type="dxa"/>
        <w:tblLook w:val="04A0" w:firstRow="1" w:lastRow="0" w:firstColumn="1" w:lastColumn="0" w:noHBand="0" w:noVBand="1"/>
      </w:tblPr>
      <w:tblGrid>
        <w:gridCol w:w="817"/>
        <w:gridCol w:w="1276"/>
        <w:gridCol w:w="850"/>
        <w:gridCol w:w="3402"/>
        <w:gridCol w:w="851"/>
        <w:gridCol w:w="2835"/>
      </w:tblGrid>
      <w:tr w:rsidR="00D01FC7" w:rsidRPr="00A90FFA" w:rsidTr="009879E4">
        <w:trPr>
          <w:trHeight w:val="526"/>
        </w:trPr>
        <w:tc>
          <w:tcPr>
            <w:tcW w:w="817" w:type="dxa"/>
            <w:tcBorders>
              <w:top w:val="double" w:sz="4" w:space="0" w:color="0070C0"/>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序号</w:t>
            </w:r>
          </w:p>
        </w:tc>
        <w:tc>
          <w:tcPr>
            <w:tcW w:w="1276" w:type="dxa"/>
            <w:tcBorders>
              <w:top w:val="double" w:sz="4" w:space="0" w:color="0070C0"/>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评分项目</w:t>
            </w:r>
          </w:p>
        </w:tc>
        <w:tc>
          <w:tcPr>
            <w:tcW w:w="850" w:type="dxa"/>
            <w:tcBorders>
              <w:top w:val="double" w:sz="4" w:space="0" w:color="0070C0"/>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权重</w:t>
            </w:r>
          </w:p>
        </w:tc>
        <w:tc>
          <w:tcPr>
            <w:tcW w:w="3402" w:type="dxa"/>
            <w:tcBorders>
              <w:top w:val="double" w:sz="4" w:space="0" w:color="0070C0"/>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具体内容</w:t>
            </w:r>
          </w:p>
        </w:tc>
        <w:tc>
          <w:tcPr>
            <w:tcW w:w="851" w:type="dxa"/>
            <w:tcBorders>
              <w:top w:val="double" w:sz="4" w:space="0" w:color="0070C0"/>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评分</w:t>
            </w:r>
          </w:p>
        </w:tc>
        <w:tc>
          <w:tcPr>
            <w:tcW w:w="2835" w:type="dxa"/>
            <w:tcBorders>
              <w:top w:val="double" w:sz="4" w:space="0" w:color="0070C0"/>
              <w:righ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要求或说明</w:t>
            </w:r>
          </w:p>
        </w:tc>
      </w:tr>
      <w:tr w:rsidR="00D01FC7" w:rsidRPr="00A90FFA" w:rsidTr="009879E4">
        <w:trPr>
          <w:trHeight w:val="492"/>
        </w:trPr>
        <w:tc>
          <w:tcPr>
            <w:tcW w:w="817" w:type="dxa"/>
            <w:vMerge w:val="restart"/>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1</w:t>
            </w:r>
          </w:p>
        </w:tc>
        <w:tc>
          <w:tcPr>
            <w:tcW w:w="1276" w:type="dxa"/>
            <w:vMerge w:val="restart"/>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注册</w:t>
            </w:r>
            <w:r w:rsidRPr="00A90FFA">
              <w:rPr>
                <w:rFonts w:ascii="微软雅黑" w:eastAsia="微软雅黑" w:hAnsi="微软雅黑" w:cs="Times New Roman" w:hint="eastAsia"/>
                <w:sz w:val="24"/>
                <w:szCs w:val="24"/>
              </w:rPr>
              <w:t>资本</w:t>
            </w:r>
          </w:p>
        </w:tc>
        <w:tc>
          <w:tcPr>
            <w:tcW w:w="850" w:type="dxa"/>
            <w:vMerge w:val="restart"/>
            <w:tcBorders>
              <w:left w:val="single" w:sz="4" w:space="0" w:color="auto"/>
            </w:tcBorders>
            <w:vAlign w:val="center"/>
          </w:tcPr>
          <w:p w:rsidR="00D01FC7" w:rsidRPr="00A90FFA" w:rsidRDefault="003344BB" w:rsidP="00A90FFA">
            <w:pPr>
              <w:spacing w:line="360" w:lineRule="exact"/>
              <w:jc w:val="center"/>
              <w:rPr>
                <w:rFonts w:ascii="微软雅黑" w:eastAsia="微软雅黑" w:hAnsi="微软雅黑"/>
                <w:sz w:val="24"/>
                <w:szCs w:val="24"/>
              </w:rPr>
            </w:pPr>
            <w:r w:rsidRPr="00A90FFA">
              <w:rPr>
                <w:rFonts w:ascii="微软雅黑" w:eastAsia="微软雅黑" w:hAnsi="微软雅黑"/>
                <w:sz w:val="24"/>
                <w:szCs w:val="24"/>
              </w:rPr>
              <w:t>2</w:t>
            </w:r>
            <w:r w:rsidR="00D01FC7" w:rsidRPr="00A90FFA">
              <w:rPr>
                <w:rFonts w:ascii="微软雅黑" w:eastAsia="微软雅黑" w:hAnsi="微软雅黑" w:hint="eastAsia"/>
                <w:sz w:val="24"/>
                <w:szCs w:val="24"/>
              </w:rPr>
              <w:t>0%</w:t>
            </w: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大于人民币200万元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1</w:t>
            </w:r>
          </w:p>
        </w:tc>
        <w:tc>
          <w:tcPr>
            <w:tcW w:w="2835" w:type="dxa"/>
            <w:vMerge w:val="restart"/>
            <w:tcBorders>
              <w:right w:val="double" w:sz="4" w:space="0" w:color="0070C0"/>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提供营业执照复印件，单位盖章</w:t>
            </w:r>
            <w:r w:rsidR="00A90FFA" w:rsidRPr="009879E4">
              <w:rPr>
                <w:rFonts w:ascii="微软雅黑" w:eastAsia="微软雅黑" w:hAnsi="微软雅黑" w:cs="Times New Roman" w:hint="eastAsia"/>
                <w:sz w:val="22"/>
              </w:rPr>
              <w:t>。</w:t>
            </w:r>
          </w:p>
        </w:tc>
      </w:tr>
      <w:tr w:rsidR="00D01FC7" w:rsidRPr="00A90FFA" w:rsidTr="009879E4">
        <w:trPr>
          <w:trHeight w:val="477"/>
        </w:trPr>
        <w:tc>
          <w:tcPr>
            <w:tcW w:w="817" w:type="dxa"/>
            <w:vMerge/>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大于人民币500万元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vMerge/>
            <w:tcBorders>
              <w:right w:val="double" w:sz="4" w:space="0" w:color="0070C0"/>
            </w:tcBorders>
            <w:vAlign w:val="center"/>
          </w:tcPr>
          <w:p w:rsidR="00D01FC7" w:rsidRPr="00A90FFA" w:rsidRDefault="00D01FC7" w:rsidP="00A90FFA">
            <w:pPr>
              <w:pStyle w:val="a8"/>
              <w:spacing w:line="360" w:lineRule="exact"/>
              <w:ind w:firstLine="480"/>
              <w:rPr>
                <w:rFonts w:ascii="微软雅黑" w:eastAsia="微软雅黑" w:hAnsi="微软雅黑" w:cs="Times New Roman"/>
                <w:sz w:val="24"/>
                <w:szCs w:val="24"/>
              </w:rPr>
            </w:pPr>
          </w:p>
        </w:tc>
      </w:tr>
      <w:tr w:rsidR="00D01FC7" w:rsidRPr="00A90FFA" w:rsidTr="009879E4">
        <w:trPr>
          <w:trHeight w:val="491"/>
        </w:trPr>
        <w:tc>
          <w:tcPr>
            <w:tcW w:w="817" w:type="dxa"/>
            <w:vMerge/>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大于人民币1000万元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4</w:t>
            </w:r>
          </w:p>
        </w:tc>
        <w:tc>
          <w:tcPr>
            <w:tcW w:w="2835" w:type="dxa"/>
            <w:vMerge/>
            <w:tcBorders>
              <w:right w:val="double" w:sz="4" w:space="0" w:color="0070C0"/>
            </w:tcBorders>
            <w:vAlign w:val="center"/>
          </w:tcPr>
          <w:p w:rsidR="00D01FC7" w:rsidRPr="00A90FFA" w:rsidRDefault="00D01FC7" w:rsidP="00A90FFA">
            <w:pPr>
              <w:pStyle w:val="a8"/>
              <w:spacing w:line="360" w:lineRule="exact"/>
              <w:ind w:firstLine="480"/>
              <w:rPr>
                <w:rFonts w:ascii="微软雅黑" w:eastAsia="微软雅黑" w:hAnsi="微软雅黑" w:cs="Times New Roman"/>
                <w:sz w:val="24"/>
                <w:szCs w:val="24"/>
              </w:rPr>
            </w:pPr>
          </w:p>
        </w:tc>
      </w:tr>
      <w:tr w:rsidR="00D01FC7" w:rsidRPr="00A90FFA" w:rsidTr="009879E4">
        <w:trPr>
          <w:trHeight w:val="463"/>
        </w:trPr>
        <w:tc>
          <w:tcPr>
            <w:tcW w:w="817" w:type="dxa"/>
            <w:vMerge/>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大于人民币2000万元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6</w:t>
            </w:r>
          </w:p>
        </w:tc>
        <w:tc>
          <w:tcPr>
            <w:tcW w:w="2835" w:type="dxa"/>
            <w:vMerge/>
            <w:tcBorders>
              <w:right w:val="double" w:sz="4" w:space="0" w:color="0070C0"/>
            </w:tcBorders>
            <w:vAlign w:val="center"/>
          </w:tcPr>
          <w:p w:rsidR="00D01FC7" w:rsidRPr="00A90FFA" w:rsidRDefault="00D01FC7" w:rsidP="00A90FFA">
            <w:pPr>
              <w:pStyle w:val="a8"/>
              <w:spacing w:line="360" w:lineRule="exact"/>
              <w:ind w:firstLine="480"/>
              <w:rPr>
                <w:rFonts w:ascii="微软雅黑" w:eastAsia="微软雅黑" w:hAnsi="微软雅黑" w:cs="Times New Roman"/>
                <w:sz w:val="24"/>
                <w:szCs w:val="24"/>
              </w:rPr>
            </w:pPr>
          </w:p>
        </w:tc>
      </w:tr>
      <w:tr w:rsidR="00D01FC7" w:rsidRPr="00A90FFA" w:rsidTr="009879E4">
        <w:trPr>
          <w:trHeight w:val="463"/>
        </w:trPr>
        <w:tc>
          <w:tcPr>
            <w:tcW w:w="817" w:type="dxa"/>
            <w:vMerge/>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大于人民币5000万元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8</w:t>
            </w:r>
          </w:p>
        </w:tc>
        <w:tc>
          <w:tcPr>
            <w:tcW w:w="2835" w:type="dxa"/>
            <w:vMerge/>
            <w:tcBorders>
              <w:right w:val="double" w:sz="4" w:space="0" w:color="0070C0"/>
            </w:tcBorders>
            <w:vAlign w:val="center"/>
          </w:tcPr>
          <w:p w:rsidR="00D01FC7" w:rsidRPr="00A90FFA" w:rsidRDefault="00D01FC7" w:rsidP="00A90FFA">
            <w:pPr>
              <w:pStyle w:val="a8"/>
              <w:spacing w:line="360" w:lineRule="exact"/>
              <w:ind w:firstLine="480"/>
              <w:rPr>
                <w:rFonts w:ascii="微软雅黑" w:eastAsia="微软雅黑" w:hAnsi="微软雅黑" w:cs="Times New Roman"/>
                <w:sz w:val="24"/>
                <w:szCs w:val="24"/>
              </w:rPr>
            </w:pPr>
          </w:p>
        </w:tc>
      </w:tr>
      <w:tr w:rsidR="00D01FC7" w:rsidRPr="00A90FFA" w:rsidTr="009879E4">
        <w:trPr>
          <w:trHeight w:val="464"/>
        </w:trPr>
        <w:tc>
          <w:tcPr>
            <w:tcW w:w="817" w:type="dxa"/>
            <w:vMerge/>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大于人民币1亿元</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10</w:t>
            </w:r>
          </w:p>
        </w:tc>
        <w:tc>
          <w:tcPr>
            <w:tcW w:w="2835" w:type="dxa"/>
            <w:vMerge/>
            <w:tcBorders>
              <w:right w:val="double" w:sz="4" w:space="0" w:color="0070C0"/>
            </w:tcBorders>
            <w:vAlign w:val="center"/>
          </w:tcPr>
          <w:p w:rsidR="00D01FC7" w:rsidRPr="00A90FFA" w:rsidRDefault="00D01FC7" w:rsidP="00A90FFA">
            <w:pPr>
              <w:pStyle w:val="a8"/>
              <w:spacing w:line="360" w:lineRule="exact"/>
              <w:ind w:firstLine="480"/>
              <w:rPr>
                <w:rFonts w:ascii="微软雅黑" w:eastAsia="微软雅黑" w:hAnsi="微软雅黑" w:cs="Times New Roman"/>
                <w:sz w:val="24"/>
                <w:szCs w:val="24"/>
              </w:rPr>
            </w:pPr>
          </w:p>
        </w:tc>
      </w:tr>
      <w:tr w:rsidR="00D01FC7" w:rsidRPr="00A90FFA" w:rsidTr="009879E4">
        <w:trPr>
          <w:trHeight w:val="1385"/>
        </w:trPr>
        <w:tc>
          <w:tcPr>
            <w:tcW w:w="817" w:type="dxa"/>
            <w:tcBorders>
              <w:left w:val="double" w:sz="4" w:space="0" w:color="0070C0"/>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2</w:t>
            </w:r>
          </w:p>
        </w:tc>
        <w:tc>
          <w:tcPr>
            <w:tcW w:w="1276" w:type="dxa"/>
            <w:tcBorders>
              <w:right w:val="single" w:sz="4" w:space="0" w:color="auto"/>
            </w:tcBorders>
            <w:vAlign w:val="center"/>
          </w:tcPr>
          <w:p w:rsidR="00D01FC7" w:rsidRPr="00A90FFA" w:rsidRDefault="00D01FC7"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平台介</w:t>
            </w:r>
            <w:r w:rsidR="005C5C84" w:rsidRPr="00A90FFA">
              <w:rPr>
                <w:rFonts w:ascii="微软雅黑" w:eastAsia="微软雅黑" w:hAnsi="微软雅黑" w:hint="eastAsia"/>
                <w:sz w:val="24"/>
                <w:szCs w:val="24"/>
              </w:rPr>
              <w:t>绍</w:t>
            </w:r>
          </w:p>
        </w:tc>
        <w:tc>
          <w:tcPr>
            <w:tcW w:w="850" w:type="dxa"/>
            <w:tcBorders>
              <w:left w:val="single" w:sz="4" w:space="0" w:color="auto"/>
            </w:tcBorders>
            <w:vAlign w:val="center"/>
          </w:tcPr>
          <w:p w:rsidR="00D01FC7" w:rsidRPr="00A90FFA" w:rsidRDefault="003344BB" w:rsidP="00A90FFA">
            <w:pPr>
              <w:spacing w:line="360" w:lineRule="exact"/>
              <w:jc w:val="center"/>
              <w:rPr>
                <w:rFonts w:ascii="微软雅黑" w:eastAsia="微软雅黑" w:hAnsi="微软雅黑"/>
                <w:sz w:val="24"/>
                <w:szCs w:val="24"/>
              </w:rPr>
            </w:pPr>
            <w:r w:rsidRPr="00A90FFA">
              <w:rPr>
                <w:rFonts w:ascii="微软雅黑" w:eastAsia="微软雅黑" w:hAnsi="微软雅黑"/>
                <w:sz w:val="24"/>
                <w:szCs w:val="24"/>
              </w:rPr>
              <w:t>2</w:t>
            </w:r>
            <w:r w:rsidR="00D01FC7" w:rsidRPr="00A90FFA">
              <w:rPr>
                <w:rFonts w:ascii="微软雅黑" w:eastAsia="微软雅黑" w:hAnsi="微软雅黑" w:hint="eastAsia"/>
                <w:sz w:val="24"/>
                <w:szCs w:val="24"/>
              </w:rPr>
              <w:t>0%</w:t>
            </w:r>
          </w:p>
        </w:tc>
        <w:tc>
          <w:tcPr>
            <w:tcW w:w="3402" w:type="dxa"/>
            <w:tcBorders>
              <w:right w:val="single" w:sz="4" w:space="0" w:color="auto"/>
            </w:tcBorders>
            <w:vAlign w:val="center"/>
          </w:tcPr>
          <w:p w:rsidR="00D01FC7" w:rsidRPr="009879E4" w:rsidRDefault="00D01FC7" w:rsidP="009879E4">
            <w:pPr>
              <w:pStyle w:val="a8"/>
              <w:spacing w:line="32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包括:平台的基本情况、组织架构</w:t>
            </w:r>
            <w:r w:rsidRPr="009879E4">
              <w:rPr>
                <w:rFonts w:ascii="微软雅黑" w:eastAsia="微软雅黑" w:hAnsi="微软雅黑" w:cs="Times New Roman"/>
                <w:sz w:val="22"/>
              </w:rPr>
              <w:t>、</w:t>
            </w:r>
            <w:r w:rsidRPr="009879E4">
              <w:rPr>
                <w:rFonts w:ascii="微软雅黑" w:eastAsia="微软雅黑" w:hAnsi="微软雅黑" w:cs="Times New Roman" w:hint="eastAsia"/>
                <w:sz w:val="22"/>
              </w:rPr>
              <w:t>服务产品</w:t>
            </w:r>
            <w:r w:rsidRPr="009879E4">
              <w:rPr>
                <w:rFonts w:ascii="微软雅黑" w:eastAsia="微软雅黑" w:hAnsi="微软雅黑" w:cs="Times New Roman"/>
                <w:sz w:val="22"/>
              </w:rPr>
              <w:t>、人才队伍</w:t>
            </w:r>
            <w:r w:rsidRPr="009879E4">
              <w:rPr>
                <w:rFonts w:ascii="微软雅黑" w:eastAsia="微软雅黑" w:hAnsi="微软雅黑" w:cs="Times New Roman" w:hint="eastAsia"/>
                <w:sz w:val="22"/>
              </w:rPr>
              <w:t>、技术优势、商业模式、企业文化、获得投资</w:t>
            </w:r>
            <w:r w:rsidRPr="009879E4">
              <w:rPr>
                <w:rFonts w:ascii="微软雅黑" w:eastAsia="微软雅黑" w:hAnsi="微软雅黑" w:cs="Times New Roman"/>
                <w:sz w:val="22"/>
              </w:rPr>
              <w:t>经营状况</w:t>
            </w:r>
            <w:r w:rsidRPr="009879E4">
              <w:rPr>
                <w:rFonts w:ascii="微软雅黑" w:eastAsia="微软雅黑" w:hAnsi="微软雅黑" w:cs="Times New Roman" w:hint="eastAsia"/>
                <w:sz w:val="22"/>
              </w:rPr>
              <w:t>等</w:t>
            </w:r>
          </w:p>
        </w:tc>
        <w:tc>
          <w:tcPr>
            <w:tcW w:w="851" w:type="dxa"/>
            <w:tcBorders>
              <w:left w:val="single" w:sz="4" w:space="0" w:color="auto"/>
            </w:tcBorders>
            <w:vAlign w:val="center"/>
          </w:tcPr>
          <w:p w:rsidR="00D01FC7" w:rsidRPr="009879E4" w:rsidRDefault="00D01FC7"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0-10</w:t>
            </w:r>
          </w:p>
        </w:tc>
        <w:tc>
          <w:tcPr>
            <w:tcW w:w="2835" w:type="dxa"/>
            <w:tcBorders>
              <w:right w:val="double" w:sz="4" w:space="0" w:color="0070C0"/>
            </w:tcBorders>
            <w:vAlign w:val="center"/>
          </w:tcPr>
          <w:p w:rsidR="00D01FC7" w:rsidRPr="009879E4" w:rsidRDefault="00D01FC7"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w:t>
            </w:r>
            <w:r w:rsidR="005C5C84" w:rsidRPr="009879E4">
              <w:rPr>
                <w:rFonts w:ascii="微软雅黑" w:eastAsia="微软雅黑" w:hAnsi="微软雅黑" w:cs="Times New Roman" w:hint="eastAsia"/>
                <w:sz w:val="22"/>
              </w:rPr>
              <w:t>介绍</w:t>
            </w:r>
            <w:r w:rsidRPr="009879E4">
              <w:rPr>
                <w:rFonts w:ascii="微软雅黑" w:eastAsia="微软雅黑" w:hAnsi="微软雅黑" w:cs="Times New Roman" w:hint="eastAsia"/>
                <w:sz w:val="22"/>
              </w:rPr>
              <w:t>请</w:t>
            </w:r>
            <w:r w:rsidR="007E7660" w:rsidRPr="009879E4">
              <w:rPr>
                <w:rFonts w:ascii="微软雅黑" w:eastAsia="微软雅黑" w:hAnsi="微软雅黑" w:cs="Times New Roman" w:hint="eastAsia"/>
                <w:sz w:val="22"/>
              </w:rPr>
              <w:t>按</w:t>
            </w:r>
            <w:r w:rsidRPr="009879E4">
              <w:rPr>
                <w:rFonts w:ascii="微软雅黑" w:eastAsia="微软雅黑" w:hAnsi="微软雅黑" w:cs="Times New Roman" w:hint="eastAsia"/>
                <w:sz w:val="22"/>
              </w:rPr>
              <w:t>附件</w:t>
            </w:r>
            <w:r w:rsidR="007E7660" w:rsidRPr="009879E4">
              <w:rPr>
                <w:rFonts w:ascii="微软雅黑" w:eastAsia="微软雅黑" w:hAnsi="微软雅黑" w:cs="Times New Roman" w:hint="eastAsia"/>
                <w:sz w:val="22"/>
              </w:rPr>
              <w:t>填写</w:t>
            </w:r>
            <w:r w:rsidR="005C5C84" w:rsidRPr="009879E4">
              <w:rPr>
                <w:rFonts w:ascii="微软雅黑" w:eastAsia="微软雅黑" w:hAnsi="微软雅黑" w:cs="Times New Roman" w:hint="eastAsia"/>
                <w:sz w:val="22"/>
              </w:rPr>
              <w:t>，评委根据平台有关情况打分。</w:t>
            </w:r>
          </w:p>
        </w:tc>
      </w:tr>
      <w:tr w:rsidR="002C19FC" w:rsidRPr="00A90FFA" w:rsidTr="009879E4">
        <w:trPr>
          <w:trHeight w:val="449"/>
        </w:trPr>
        <w:tc>
          <w:tcPr>
            <w:tcW w:w="817" w:type="dxa"/>
            <w:vMerge w:val="restart"/>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3</w:t>
            </w:r>
          </w:p>
        </w:tc>
        <w:tc>
          <w:tcPr>
            <w:tcW w:w="1276" w:type="dxa"/>
            <w:vMerge w:val="restart"/>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平台业绩</w:t>
            </w:r>
          </w:p>
        </w:tc>
        <w:tc>
          <w:tcPr>
            <w:tcW w:w="850" w:type="dxa"/>
            <w:vMerge w:val="restart"/>
            <w:tcBorders>
              <w:left w:val="single" w:sz="4" w:space="0" w:color="auto"/>
            </w:tcBorders>
            <w:vAlign w:val="center"/>
          </w:tcPr>
          <w:p w:rsidR="002C19FC" w:rsidRPr="00A90FFA" w:rsidRDefault="002C19FC" w:rsidP="00A90FFA">
            <w:pPr>
              <w:pStyle w:val="a8"/>
              <w:spacing w:line="360" w:lineRule="exact"/>
              <w:ind w:firstLineChars="0" w:firstLine="0"/>
              <w:jc w:val="center"/>
              <w:rPr>
                <w:rFonts w:ascii="微软雅黑" w:eastAsia="微软雅黑" w:hAnsi="微软雅黑" w:cs="Times New Roman"/>
                <w:sz w:val="24"/>
                <w:szCs w:val="24"/>
              </w:rPr>
            </w:pPr>
            <w:r w:rsidRPr="00A90FFA">
              <w:rPr>
                <w:rFonts w:ascii="微软雅黑" w:eastAsia="微软雅黑" w:hAnsi="微软雅黑" w:cs="Times New Roman" w:hint="eastAsia"/>
                <w:sz w:val="24"/>
                <w:szCs w:val="24"/>
              </w:rPr>
              <w:t>4</w:t>
            </w:r>
            <w:r w:rsidRPr="00A90FFA">
              <w:rPr>
                <w:rFonts w:ascii="微软雅黑" w:eastAsia="微软雅黑" w:hAnsi="微软雅黑" w:cs="Times New Roman"/>
                <w:sz w:val="24"/>
                <w:szCs w:val="24"/>
              </w:rPr>
              <w:t>0</w:t>
            </w:r>
            <w:r w:rsidRPr="00A90FFA">
              <w:rPr>
                <w:rFonts w:ascii="微软雅黑" w:eastAsia="微软雅黑" w:hAnsi="微软雅黑" w:cs="Times New Roman" w:hint="eastAsia"/>
                <w:sz w:val="24"/>
                <w:szCs w:val="24"/>
              </w:rPr>
              <w:t>%</w:t>
            </w: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营业收入4</w:t>
            </w:r>
            <w:r w:rsidRPr="009879E4">
              <w:rPr>
                <w:rFonts w:ascii="微软雅黑" w:eastAsia="微软雅黑" w:hAnsi="微软雅黑" w:cs="Times New Roman"/>
                <w:sz w:val="22"/>
              </w:rPr>
              <w:t>99</w:t>
            </w:r>
            <w:r w:rsidRPr="009879E4">
              <w:rPr>
                <w:rFonts w:ascii="微软雅黑" w:eastAsia="微软雅黑" w:hAnsi="微软雅黑" w:cs="Times New Roman" w:hint="eastAsia"/>
                <w:sz w:val="22"/>
              </w:rPr>
              <w:t>万元以下</w:t>
            </w:r>
          </w:p>
        </w:tc>
        <w:tc>
          <w:tcPr>
            <w:tcW w:w="851" w:type="dxa"/>
            <w:tcBorders>
              <w:left w:val="single" w:sz="4" w:space="0" w:color="auto"/>
            </w:tcBorders>
            <w:vAlign w:val="center"/>
          </w:tcPr>
          <w:p w:rsidR="002C19FC" w:rsidRPr="009879E4" w:rsidRDefault="00B8097F"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sz w:val="22"/>
              </w:rPr>
              <w:t>0</w:t>
            </w:r>
          </w:p>
        </w:tc>
        <w:tc>
          <w:tcPr>
            <w:tcW w:w="2835" w:type="dxa"/>
            <w:vMerge w:val="restart"/>
            <w:tcBorders>
              <w:right w:val="double" w:sz="4" w:space="0" w:color="0070C0"/>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不含工资和社保等第三方费用，即纯服务费。</w:t>
            </w:r>
          </w:p>
        </w:tc>
      </w:tr>
      <w:tr w:rsidR="002C19FC" w:rsidRPr="00A90FFA" w:rsidTr="009879E4">
        <w:trPr>
          <w:trHeight w:val="491"/>
        </w:trPr>
        <w:tc>
          <w:tcPr>
            <w:tcW w:w="817" w:type="dxa"/>
            <w:vMerge/>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w:t>
            </w:r>
            <w:r w:rsidRPr="009879E4">
              <w:rPr>
                <w:rFonts w:ascii="微软雅黑" w:eastAsia="微软雅黑" w:hAnsi="微软雅黑" w:cs="Times New Roman"/>
                <w:sz w:val="22"/>
              </w:rPr>
              <w:t>500</w:t>
            </w:r>
            <w:r w:rsidRPr="009879E4">
              <w:rPr>
                <w:rFonts w:ascii="微软雅黑" w:eastAsia="微软雅黑" w:hAnsi="微软雅黑" w:cs="Times New Roman" w:hint="eastAsia"/>
                <w:sz w:val="22"/>
              </w:rPr>
              <w:t>-</w:t>
            </w:r>
            <w:r w:rsidRPr="009879E4">
              <w:rPr>
                <w:rFonts w:ascii="微软雅黑" w:eastAsia="微软雅黑" w:hAnsi="微软雅黑" w:cs="Times New Roman"/>
                <w:sz w:val="22"/>
              </w:rPr>
              <w:t>799</w:t>
            </w:r>
            <w:r w:rsidRPr="009879E4">
              <w:rPr>
                <w:rFonts w:ascii="微软雅黑" w:eastAsia="微软雅黑" w:hAnsi="微软雅黑" w:cs="Times New Roman" w:hint="eastAsia"/>
                <w:sz w:val="22"/>
              </w:rPr>
              <w:t>万元</w:t>
            </w:r>
          </w:p>
        </w:tc>
        <w:tc>
          <w:tcPr>
            <w:tcW w:w="851" w:type="dxa"/>
            <w:tcBorders>
              <w:left w:val="single" w:sz="4" w:space="0" w:color="auto"/>
            </w:tcBorders>
            <w:vAlign w:val="center"/>
          </w:tcPr>
          <w:p w:rsidR="002C19FC" w:rsidRPr="009879E4" w:rsidRDefault="002C19FC"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vMerge/>
            <w:tcBorders>
              <w:right w:val="double" w:sz="4" w:space="0" w:color="0070C0"/>
            </w:tcBorders>
            <w:vAlign w:val="center"/>
          </w:tcPr>
          <w:p w:rsidR="002C19FC" w:rsidRPr="00A90FFA" w:rsidRDefault="002C19FC" w:rsidP="00A90FFA">
            <w:pPr>
              <w:pStyle w:val="a8"/>
              <w:spacing w:line="360" w:lineRule="exact"/>
              <w:ind w:firstLineChars="0" w:firstLine="0"/>
              <w:rPr>
                <w:rFonts w:ascii="微软雅黑" w:eastAsia="微软雅黑" w:hAnsi="微软雅黑" w:cs="Times New Roman"/>
                <w:sz w:val="24"/>
                <w:szCs w:val="24"/>
              </w:rPr>
            </w:pPr>
          </w:p>
        </w:tc>
      </w:tr>
      <w:tr w:rsidR="002C19FC" w:rsidRPr="00A90FFA" w:rsidTr="009879E4">
        <w:trPr>
          <w:trHeight w:val="464"/>
        </w:trPr>
        <w:tc>
          <w:tcPr>
            <w:tcW w:w="817" w:type="dxa"/>
            <w:vMerge/>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营业收入8</w:t>
            </w:r>
            <w:r w:rsidRPr="009879E4">
              <w:rPr>
                <w:rFonts w:ascii="微软雅黑" w:eastAsia="微软雅黑" w:hAnsi="微软雅黑" w:cs="Times New Roman"/>
                <w:sz w:val="22"/>
              </w:rPr>
              <w:t>00</w:t>
            </w:r>
            <w:r w:rsidRPr="009879E4">
              <w:rPr>
                <w:rFonts w:ascii="微软雅黑" w:eastAsia="微软雅黑" w:hAnsi="微软雅黑" w:cs="Times New Roman" w:hint="eastAsia"/>
                <w:sz w:val="22"/>
              </w:rPr>
              <w:t>-</w:t>
            </w:r>
            <w:r w:rsidRPr="009879E4">
              <w:rPr>
                <w:rFonts w:ascii="微软雅黑" w:eastAsia="微软雅黑" w:hAnsi="微软雅黑" w:cs="Times New Roman"/>
                <w:sz w:val="22"/>
              </w:rPr>
              <w:t>999</w:t>
            </w:r>
            <w:r w:rsidRPr="009879E4">
              <w:rPr>
                <w:rFonts w:ascii="微软雅黑" w:eastAsia="微软雅黑" w:hAnsi="微软雅黑" w:cs="Times New Roman" w:hint="eastAsia"/>
                <w:sz w:val="22"/>
              </w:rPr>
              <w:t>万元</w:t>
            </w:r>
          </w:p>
        </w:tc>
        <w:tc>
          <w:tcPr>
            <w:tcW w:w="851" w:type="dxa"/>
            <w:tcBorders>
              <w:left w:val="single" w:sz="4" w:space="0" w:color="auto"/>
            </w:tcBorders>
            <w:vAlign w:val="center"/>
          </w:tcPr>
          <w:p w:rsidR="002C19FC" w:rsidRPr="009879E4" w:rsidRDefault="002C19FC"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sz w:val="22"/>
              </w:rPr>
              <w:t>4</w:t>
            </w:r>
          </w:p>
        </w:tc>
        <w:tc>
          <w:tcPr>
            <w:tcW w:w="2835" w:type="dxa"/>
            <w:vMerge/>
            <w:tcBorders>
              <w:right w:val="double" w:sz="4" w:space="0" w:color="0070C0"/>
            </w:tcBorders>
            <w:vAlign w:val="center"/>
          </w:tcPr>
          <w:p w:rsidR="002C19FC" w:rsidRPr="00A90FFA" w:rsidRDefault="002C19FC" w:rsidP="00A90FFA">
            <w:pPr>
              <w:pStyle w:val="a8"/>
              <w:spacing w:line="360" w:lineRule="exact"/>
              <w:ind w:firstLineChars="0" w:firstLine="0"/>
              <w:rPr>
                <w:rFonts w:ascii="微软雅黑" w:eastAsia="微软雅黑" w:hAnsi="微软雅黑" w:cs="Times New Roman"/>
                <w:sz w:val="24"/>
                <w:szCs w:val="24"/>
              </w:rPr>
            </w:pPr>
          </w:p>
        </w:tc>
      </w:tr>
      <w:tr w:rsidR="002C19FC" w:rsidRPr="00A90FFA" w:rsidTr="009879E4">
        <w:trPr>
          <w:trHeight w:val="477"/>
        </w:trPr>
        <w:tc>
          <w:tcPr>
            <w:tcW w:w="817" w:type="dxa"/>
            <w:vMerge/>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w:t>
            </w:r>
            <w:r w:rsidRPr="009879E4">
              <w:rPr>
                <w:rFonts w:ascii="微软雅黑" w:eastAsia="微软雅黑" w:hAnsi="微软雅黑" w:cs="Times New Roman"/>
                <w:sz w:val="22"/>
              </w:rPr>
              <w:t>1000</w:t>
            </w:r>
            <w:r w:rsidRPr="009879E4">
              <w:rPr>
                <w:rFonts w:ascii="微软雅黑" w:eastAsia="微软雅黑" w:hAnsi="微软雅黑" w:cs="Times New Roman" w:hint="eastAsia"/>
                <w:sz w:val="22"/>
              </w:rPr>
              <w:t>-</w:t>
            </w:r>
            <w:r w:rsidRPr="009879E4">
              <w:rPr>
                <w:rFonts w:ascii="微软雅黑" w:eastAsia="微软雅黑" w:hAnsi="微软雅黑" w:cs="Times New Roman"/>
                <w:sz w:val="22"/>
              </w:rPr>
              <w:t>1499</w:t>
            </w:r>
            <w:r w:rsidRPr="009879E4">
              <w:rPr>
                <w:rFonts w:ascii="微软雅黑" w:eastAsia="微软雅黑" w:hAnsi="微软雅黑" w:cs="Times New Roman" w:hint="eastAsia"/>
                <w:sz w:val="22"/>
              </w:rPr>
              <w:t>万元</w:t>
            </w:r>
          </w:p>
        </w:tc>
        <w:tc>
          <w:tcPr>
            <w:tcW w:w="851" w:type="dxa"/>
            <w:tcBorders>
              <w:left w:val="single" w:sz="4" w:space="0" w:color="auto"/>
            </w:tcBorders>
            <w:vAlign w:val="center"/>
          </w:tcPr>
          <w:p w:rsidR="002C19FC" w:rsidRPr="009879E4" w:rsidRDefault="002C19FC"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6</w:t>
            </w:r>
          </w:p>
        </w:tc>
        <w:tc>
          <w:tcPr>
            <w:tcW w:w="2835" w:type="dxa"/>
            <w:vMerge/>
            <w:tcBorders>
              <w:right w:val="double" w:sz="4" w:space="0" w:color="0070C0"/>
            </w:tcBorders>
            <w:vAlign w:val="center"/>
          </w:tcPr>
          <w:p w:rsidR="002C19FC" w:rsidRPr="00A90FFA" w:rsidRDefault="002C19FC" w:rsidP="00A90FFA">
            <w:pPr>
              <w:pStyle w:val="a8"/>
              <w:spacing w:line="360" w:lineRule="exact"/>
              <w:ind w:firstLineChars="0" w:firstLine="0"/>
              <w:rPr>
                <w:rFonts w:ascii="微软雅黑" w:eastAsia="微软雅黑" w:hAnsi="微软雅黑" w:cs="Times New Roman"/>
                <w:sz w:val="24"/>
                <w:szCs w:val="24"/>
              </w:rPr>
            </w:pPr>
          </w:p>
        </w:tc>
      </w:tr>
      <w:tr w:rsidR="002C19FC" w:rsidRPr="00A90FFA" w:rsidTr="009879E4">
        <w:trPr>
          <w:trHeight w:val="463"/>
        </w:trPr>
        <w:tc>
          <w:tcPr>
            <w:tcW w:w="817" w:type="dxa"/>
            <w:vMerge/>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营业收入1</w:t>
            </w:r>
            <w:r w:rsidRPr="009879E4">
              <w:rPr>
                <w:rFonts w:ascii="微软雅黑" w:eastAsia="微软雅黑" w:hAnsi="微软雅黑" w:cs="Times New Roman"/>
                <w:sz w:val="22"/>
              </w:rPr>
              <w:t>500</w:t>
            </w:r>
            <w:r w:rsidRPr="009879E4">
              <w:rPr>
                <w:rFonts w:ascii="微软雅黑" w:eastAsia="微软雅黑" w:hAnsi="微软雅黑" w:cs="Times New Roman" w:hint="eastAsia"/>
                <w:sz w:val="22"/>
              </w:rPr>
              <w:t>-</w:t>
            </w:r>
            <w:r w:rsidRPr="009879E4">
              <w:rPr>
                <w:rFonts w:ascii="微软雅黑" w:eastAsia="微软雅黑" w:hAnsi="微软雅黑" w:cs="Times New Roman"/>
                <w:sz w:val="22"/>
              </w:rPr>
              <w:t>1999</w:t>
            </w:r>
            <w:r w:rsidRPr="009879E4">
              <w:rPr>
                <w:rFonts w:ascii="微软雅黑" w:eastAsia="微软雅黑" w:hAnsi="微软雅黑" w:cs="Times New Roman" w:hint="eastAsia"/>
                <w:sz w:val="22"/>
              </w:rPr>
              <w:t>万元</w:t>
            </w:r>
          </w:p>
        </w:tc>
        <w:tc>
          <w:tcPr>
            <w:tcW w:w="851" w:type="dxa"/>
            <w:tcBorders>
              <w:left w:val="single" w:sz="4" w:space="0" w:color="auto"/>
            </w:tcBorders>
            <w:vAlign w:val="center"/>
          </w:tcPr>
          <w:p w:rsidR="002C19FC" w:rsidRPr="009879E4" w:rsidRDefault="002C19FC"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8</w:t>
            </w:r>
          </w:p>
        </w:tc>
        <w:tc>
          <w:tcPr>
            <w:tcW w:w="2835" w:type="dxa"/>
            <w:vMerge/>
            <w:tcBorders>
              <w:right w:val="double" w:sz="4" w:space="0" w:color="0070C0"/>
            </w:tcBorders>
            <w:vAlign w:val="center"/>
          </w:tcPr>
          <w:p w:rsidR="002C19FC" w:rsidRPr="00A90FFA" w:rsidRDefault="002C19FC" w:rsidP="00A90FFA">
            <w:pPr>
              <w:pStyle w:val="a8"/>
              <w:spacing w:line="360" w:lineRule="exact"/>
              <w:ind w:firstLineChars="0" w:firstLine="0"/>
              <w:rPr>
                <w:rFonts w:ascii="微软雅黑" w:eastAsia="微软雅黑" w:hAnsi="微软雅黑" w:cs="Times New Roman"/>
                <w:sz w:val="24"/>
                <w:szCs w:val="24"/>
              </w:rPr>
            </w:pPr>
          </w:p>
        </w:tc>
      </w:tr>
      <w:tr w:rsidR="002C19FC" w:rsidRPr="00A90FFA" w:rsidTr="009879E4">
        <w:trPr>
          <w:trHeight w:val="477"/>
        </w:trPr>
        <w:tc>
          <w:tcPr>
            <w:tcW w:w="817" w:type="dxa"/>
            <w:vMerge/>
            <w:tcBorders>
              <w:left w:val="double" w:sz="4" w:space="0" w:color="0070C0"/>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2C19FC" w:rsidRPr="00A90FFA" w:rsidRDefault="002C19FC"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2C19FC" w:rsidRPr="009879E4" w:rsidRDefault="002C19FC"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营业收入</w:t>
            </w:r>
            <w:r w:rsidRPr="009879E4">
              <w:rPr>
                <w:rFonts w:ascii="微软雅黑" w:eastAsia="微软雅黑" w:hAnsi="微软雅黑" w:cs="Times New Roman"/>
                <w:sz w:val="22"/>
              </w:rPr>
              <w:t>2000</w:t>
            </w:r>
            <w:r w:rsidRPr="009879E4">
              <w:rPr>
                <w:rFonts w:ascii="微软雅黑" w:eastAsia="微软雅黑" w:hAnsi="微软雅黑" w:cs="Times New Roman" w:hint="eastAsia"/>
                <w:sz w:val="22"/>
              </w:rPr>
              <w:t>万元以上</w:t>
            </w:r>
          </w:p>
        </w:tc>
        <w:tc>
          <w:tcPr>
            <w:tcW w:w="851" w:type="dxa"/>
            <w:tcBorders>
              <w:left w:val="single" w:sz="4" w:space="0" w:color="auto"/>
            </w:tcBorders>
            <w:vAlign w:val="center"/>
          </w:tcPr>
          <w:p w:rsidR="002C19FC" w:rsidRPr="009879E4" w:rsidRDefault="002C19FC"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sz w:val="22"/>
              </w:rPr>
              <w:t>10</w:t>
            </w:r>
          </w:p>
        </w:tc>
        <w:tc>
          <w:tcPr>
            <w:tcW w:w="2835" w:type="dxa"/>
            <w:vMerge/>
            <w:tcBorders>
              <w:right w:val="double" w:sz="4" w:space="0" w:color="0070C0"/>
            </w:tcBorders>
            <w:vAlign w:val="center"/>
          </w:tcPr>
          <w:p w:rsidR="002C19FC" w:rsidRPr="00A90FFA" w:rsidRDefault="002C19FC" w:rsidP="00A90FFA">
            <w:pPr>
              <w:pStyle w:val="a8"/>
              <w:spacing w:line="360" w:lineRule="exact"/>
              <w:ind w:firstLineChars="0" w:firstLine="0"/>
              <w:rPr>
                <w:rFonts w:ascii="微软雅黑" w:eastAsia="微软雅黑" w:hAnsi="微软雅黑" w:cs="Times New Roman"/>
                <w:sz w:val="24"/>
                <w:szCs w:val="24"/>
              </w:rPr>
            </w:pPr>
          </w:p>
        </w:tc>
      </w:tr>
      <w:tr w:rsidR="003344BB" w:rsidRPr="00A90FFA" w:rsidTr="009879E4">
        <w:tc>
          <w:tcPr>
            <w:tcW w:w="817" w:type="dxa"/>
            <w:vMerge w:val="restart"/>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4</w:t>
            </w:r>
          </w:p>
        </w:tc>
        <w:tc>
          <w:tcPr>
            <w:tcW w:w="1276" w:type="dxa"/>
            <w:vMerge w:val="restart"/>
            <w:tcBorders>
              <w:right w:val="single" w:sz="4" w:space="0" w:color="auto"/>
            </w:tcBorders>
            <w:vAlign w:val="center"/>
          </w:tcPr>
          <w:p w:rsidR="003344BB" w:rsidRPr="009879E4" w:rsidRDefault="003344BB" w:rsidP="00A90FFA">
            <w:pPr>
              <w:spacing w:line="360" w:lineRule="exact"/>
              <w:jc w:val="center"/>
              <w:rPr>
                <w:rFonts w:ascii="微软雅黑" w:eastAsia="微软雅黑" w:hAnsi="微软雅黑"/>
                <w:sz w:val="20"/>
                <w:szCs w:val="20"/>
              </w:rPr>
            </w:pPr>
            <w:r w:rsidRPr="009879E4">
              <w:rPr>
                <w:rFonts w:ascii="微软雅黑" w:eastAsia="微软雅黑" w:hAnsi="微软雅黑" w:hint="eastAsia"/>
                <w:sz w:val="20"/>
                <w:szCs w:val="20"/>
              </w:rPr>
              <w:t>平台参与者</w:t>
            </w:r>
          </w:p>
        </w:tc>
        <w:tc>
          <w:tcPr>
            <w:tcW w:w="850" w:type="dxa"/>
            <w:vMerge w:val="restart"/>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20%</w:t>
            </w: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平台参与者超过</w:t>
            </w:r>
            <w:r w:rsidR="00B12DAA" w:rsidRPr="009879E4">
              <w:rPr>
                <w:rFonts w:ascii="微软雅黑" w:eastAsia="微软雅黑" w:hAnsi="微软雅黑" w:cs="Times New Roman" w:hint="eastAsia"/>
                <w:sz w:val="22"/>
              </w:rPr>
              <w:t>3</w:t>
            </w:r>
            <w:r w:rsidRPr="009879E4">
              <w:rPr>
                <w:rFonts w:ascii="微软雅黑" w:eastAsia="微软雅黑" w:hAnsi="微软雅黑" w:cs="Times New Roman" w:hint="eastAsia"/>
                <w:sz w:val="22"/>
              </w:rPr>
              <w:t>00家单位用户或1万人</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1</w:t>
            </w:r>
          </w:p>
        </w:tc>
        <w:tc>
          <w:tcPr>
            <w:tcW w:w="2835" w:type="dxa"/>
            <w:vMerge w:val="restart"/>
            <w:tcBorders>
              <w:right w:val="double" w:sz="4" w:space="0" w:color="0070C0"/>
            </w:tcBorders>
            <w:vAlign w:val="center"/>
          </w:tcPr>
          <w:p w:rsidR="003344BB" w:rsidRPr="00A90FFA" w:rsidRDefault="003344BB" w:rsidP="00A90FFA">
            <w:pPr>
              <w:pStyle w:val="a8"/>
              <w:spacing w:line="360" w:lineRule="exact"/>
              <w:ind w:firstLineChars="0" w:firstLine="0"/>
              <w:rPr>
                <w:rFonts w:ascii="微软雅黑" w:eastAsia="微软雅黑" w:hAnsi="微软雅黑" w:cs="Times New Roman"/>
                <w:sz w:val="24"/>
                <w:szCs w:val="24"/>
              </w:rPr>
            </w:pPr>
            <w:r w:rsidRPr="00A90FFA">
              <w:rPr>
                <w:rFonts w:ascii="微软雅黑" w:eastAsia="微软雅黑" w:hAnsi="微软雅黑" w:cs="Times New Roman" w:hint="eastAsia"/>
                <w:sz w:val="24"/>
                <w:szCs w:val="24"/>
              </w:rPr>
              <w:t>双边或多边平台模式，各“边”累计用户数量。</w:t>
            </w:r>
          </w:p>
        </w:tc>
      </w:tr>
      <w:tr w:rsidR="003344BB" w:rsidRPr="00A90FFA" w:rsidTr="009879E4">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平台参与者超过300家单位用户或</w:t>
            </w:r>
            <w:r w:rsidRPr="009879E4">
              <w:rPr>
                <w:rFonts w:ascii="微软雅黑" w:eastAsia="微软雅黑" w:hAnsi="微软雅黑" w:cs="Times New Roman"/>
                <w:sz w:val="22"/>
              </w:rPr>
              <w:t>3</w:t>
            </w:r>
            <w:r w:rsidRPr="009879E4">
              <w:rPr>
                <w:rFonts w:ascii="微软雅黑" w:eastAsia="微软雅黑" w:hAnsi="微软雅黑" w:cs="Times New Roman" w:hint="eastAsia"/>
                <w:sz w:val="22"/>
              </w:rPr>
              <w:t>万人</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3</w:t>
            </w:r>
          </w:p>
        </w:tc>
        <w:tc>
          <w:tcPr>
            <w:tcW w:w="2835" w:type="dxa"/>
            <w:vMerge/>
            <w:tcBorders>
              <w:right w:val="double" w:sz="4" w:space="0" w:color="0070C0"/>
            </w:tcBorders>
            <w:vAlign w:val="center"/>
          </w:tcPr>
          <w:p w:rsidR="003344BB" w:rsidRPr="00A90FFA" w:rsidRDefault="003344BB" w:rsidP="00A90FFA">
            <w:pPr>
              <w:pStyle w:val="a8"/>
              <w:spacing w:line="360" w:lineRule="exact"/>
              <w:ind w:firstLineChars="0" w:firstLine="0"/>
              <w:rPr>
                <w:rFonts w:ascii="微软雅黑" w:eastAsia="微软雅黑" w:hAnsi="微软雅黑" w:cs="Times New Roman"/>
                <w:sz w:val="24"/>
                <w:szCs w:val="24"/>
              </w:rPr>
            </w:pPr>
          </w:p>
        </w:tc>
      </w:tr>
      <w:tr w:rsidR="003344BB" w:rsidRPr="00A90FFA" w:rsidTr="009879E4">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平台参与者超过500家单位用户或5万人</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5</w:t>
            </w:r>
          </w:p>
        </w:tc>
        <w:tc>
          <w:tcPr>
            <w:tcW w:w="2835" w:type="dxa"/>
            <w:vMerge/>
            <w:tcBorders>
              <w:right w:val="double" w:sz="4" w:space="0" w:color="0070C0"/>
            </w:tcBorders>
            <w:vAlign w:val="center"/>
          </w:tcPr>
          <w:p w:rsidR="003344BB" w:rsidRPr="00A90FFA" w:rsidRDefault="003344BB" w:rsidP="00A90FFA">
            <w:pPr>
              <w:pStyle w:val="a8"/>
              <w:spacing w:line="360" w:lineRule="exact"/>
              <w:ind w:firstLineChars="0" w:firstLine="0"/>
              <w:rPr>
                <w:rFonts w:ascii="微软雅黑" w:eastAsia="微软雅黑" w:hAnsi="微软雅黑" w:cs="Times New Roman"/>
                <w:sz w:val="24"/>
                <w:szCs w:val="24"/>
              </w:rPr>
            </w:pPr>
          </w:p>
        </w:tc>
      </w:tr>
      <w:tr w:rsidR="003344BB" w:rsidRPr="00A90FFA" w:rsidTr="009879E4">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平台参与者超过800家单位用户或8万人</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sz w:val="22"/>
              </w:rPr>
              <w:t>8</w:t>
            </w:r>
          </w:p>
        </w:tc>
        <w:tc>
          <w:tcPr>
            <w:tcW w:w="2835" w:type="dxa"/>
            <w:vMerge/>
            <w:tcBorders>
              <w:right w:val="double" w:sz="4" w:space="0" w:color="0070C0"/>
            </w:tcBorders>
            <w:vAlign w:val="center"/>
          </w:tcPr>
          <w:p w:rsidR="003344BB" w:rsidRPr="00A90FFA" w:rsidRDefault="003344BB" w:rsidP="00A90FFA">
            <w:pPr>
              <w:pStyle w:val="a8"/>
              <w:spacing w:line="360" w:lineRule="exact"/>
              <w:ind w:firstLineChars="0" w:firstLine="0"/>
              <w:rPr>
                <w:rFonts w:ascii="微软雅黑" w:eastAsia="微软雅黑" w:hAnsi="微软雅黑" w:cs="Times New Roman"/>
                <w:sz w:val="24"/>
                <w:szCs w:val="24"/>
              </w:rPr>
            </w:pPr>
          </w:p>
        </w:tc>
      </w:tr>
      <w:tr w:rsidR="003344BB" w:rsidRPr="00A90FFA" w:rsidTr="009879E4">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平台参与者超过1000家单位用户或10万人</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10</w:t>
            </w:r>
          </w:p>
        </w:tc>
        <w:tc>
          <w:tcPr>
            <w:tcW w:w="2835" w:type="dxa"/>
            <w:vMerge/>
            <w:tcBorders>
              <w:right w:val="double" w:sz="4" w:space="0" w:color="0070C0"/>
            </w:tcBorders>
            <w:vAlign w:val="center"/>
          </w:tcPr>
          <w:p w:rsidR="003344BB" w:rsidRPr="00A90FFA" w:rsidRDefault="003344BB" w:rsidP="00A90FFA">
            <w:pPr>
              <w:pStyle w:val="a8"/>
              <w:spacing w:line="360" w:lineRule="exact"/>
              <w:ind w:firstLineChars="0" w:firstLine="0"/>
              <w:rPr>
                <w:rFonts w:ascii="微软雅黑" w:eastAsia="微软雅黑" w:hAnsi="微软雅黑" w:cs="Times New Roman"/>
                <w:sz w:val="24"/>
                <w:szCs w:val="24"/>
              </w:rPr>
            </w:pPr>
          </w:p>
        </w:tc>
      </w:tr>
      <w:tr w:rsidR="003344BB" w:rsidRPr="00A90FFA" w:rsidTr="009879E4">
        <w:trPr>
          <w:trHeight w:val="463"/>
        </w:trPr>
        <w:tc>
          <w:tcPr>
            <w:tcW w:w="817" w:type="dxa"/>
            <w:vMerge w:val="restart"/>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r w:rsidRPr="00A90FFA">
              <w:rPr>
                <w:rFonts w:ascii="微软雅黑" w:eastAsia="微软雅黑" w:hAnsi="微软雅黑" w:hint="eastAsia"/>
                <w:sz w:val="24"/>
                <w:szCs w:val="24"/>
              </w:rPr>
              <w:t>5</w:t>
            </w:r>
          </w:p>
        </w:tc>
        <w:tc>
          <w:tcPr>
            <w:tcW w:w="1276" w:type="dxa"/>
            <w:vMerge w:val="restart"/>
            <w:tcBorders>
              <w:right w:val="single" w:sz="4" w:space="0" w:color="auto"/>
            </w:tcBorders>
            <w:vAlign w:val="center"/>
          </w:tcPr>
          <w:p w:rsidR="003344BB" w:rsidRPr="009879E4" w:rsidRDefault="003344BB" w:rsidP="00A90FFA">
            <w:pPr>
              <w:spacing w:line="360" w:lineRule="exact"/>
              <w:jc w:val="center"/>
              <w:rPr>
                <w:rFonts w:ascii="微软雅黑" w:eastAsia="微软雅黑" w:hAnsi="微软雅黑"/>
                <w:sz w:val="22"/>
              </w:rPr>
            </w:pPr>
            <w:r w:rsidRPr="009879E4">
              <w:rPr>
                <w:rFonts w:ascii="微软雅黑" w:eastAsia="微软雅黑" w:hAnsi="微软雅黑" w:hint="eastAsia"/>
                <w:sz w:val="22"/>
              </w:rPr>
              <w:t>加分项1：</w:t>
            </w:r>
            <w:r w:rsidRPr="009879E4">
              <w:rPr>
                <w:rFonts w:ascii="微软雅黑" w:eastAsia="微软雅黑" w:hAnsi="微软雅黑" w:hint="eastAsia"/>
                <w:sz w:val="20"/>
                <w:szCs w:val="20"/>
              </w:rPr>
              <w:t>经营许可证</w:t>
            </w:r>
          </w:p>
        </w:tc>
        <w:tc>
          <w:tcPr>
            <w:tcW w:w="850" w:type="dxa"/>
            <w:vMerge w:val="restart"/>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人力资源服务许可证</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tcBorders>
              <w:right w:val="double" w:sz="4" w:space="0" w:color="0070C0"/>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提供证件复印件、单位盖章</w:t>
            </w:r>
          </w:p>
        </w:tc>
      </w:tr>
      <w:tr w:rsidR="003344BB" w:rsidRPr="00A90FFA" w:rsidTr="009879E4">
        <w:trPr>
          <w:trHeight w:val="450"/>
        </w:trPr>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劳务派遣许可证</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tcBorders>
              <w:right w:val="double" w:sz="4" w:space="0" w:color="0070C0"/>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提供证件复印件、单位盖章</w:t>
            </w:r>
          </w:p>
        </w:tc>
      </w:tr>
      <w:tr w:rsidR="003344BB" w:rsidRPr="00A90FFA" w:rsidTr="009879E4">
        <w:trPr>
          <w:trHeight w:val="519"/>
        </w:trPr>
        <w:tc>
          <w:tcPr>
            <w:tcW w:w="817" w:type="dxa"/>
            <w:vMerge/>
            <w:tcBorders>
              <w:left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人才培训或教育许可证</w:t>
            </w:r>
          </w:p>
        </w:tc>
        <w:tc>
          <w:tcPr>
            <w:tcW w:w="851" w:type="dxa"/>
            <w:tcBorders>
              <w:left w:val="single" w:sz="4" w:space="0" w:color="auto"/>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tcBorders>
              <w:right w:val="double" w:sz="4" w:space="0" w:color="0070C0"/>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提供证件复印件、单位盖章</w:t>
            </w:r>
          </w:p>
        </w:tc>
      </w:tr>
      <w:tr w:rsidR="003344BB" w:rsidRPr="00A90FFA" w:rsidTr="009879E4">
        <w:trPr>
          <w:trHeight w:val="625"/>
        </w:trPr>
        <w:tc>
          <w:tcPr>
            <w:tcW w:w="817" w:type="dxa"/>
            <w:vMerge/>
            <w:tcBorders>
              <w:left w:val="double" w:sz="4" w:space="0" w:color="0070C0"/>
              <w:bottom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1276" w:type="dxa"/>
            <w:vMerge/>
            <w:tcBorders>
              <w:bottom w:val="double" w:sz="4" w:space="0" w:color="0070C0"/>
              <w:right w:val="single" w:sz="4" w:space="0" w:color="auto"/>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850" w:type="dxa"/>
            <w:vMerge/>
            <w:tcBorders>
              <w:left w:val="single" w:sz="4" w:space="0" w:color="auto"/>
              <w:bottom w:val="double" w:sz="4" w:space="0" w:color="0070C0"/>
            </w:tcBorders>
            <w:vAlign w:val="center"/>
          </w:tcPr>
          <w:p w:rsidR="003344BB" w:rsidRPr="00A90FFA" w:rsidRDefault="003344BB" w:rsidP="00A90FFA">
            <w:pPr>
              <w:spacing w:line="360" w:lineRule="exact"/>
              <w:jc w:val="center"/>
              <w:rPr>
                <w:rFonts w:ascii="微软雅黑" w:eastAsia="微软雅黑" w:hAnsi="微软雅黑"/>
                <w:sz w:val="24"/>
                <w:szCs w:val="24"/>
              </w:rPr>
            </w:pPr>
          </w:p>
        </w:tc>
        <w:tc>
          <w:tcPr>
            <w:tcW w:w="3402" w:type="dxa"/>
            <w:tcBorders>
              <w:bottom w:val="double" w:sz="4" w:space="0" w:color="0070C0"/>
              <w:right w:val="single" w:sz="4" w:space="0" w:color="auto"/>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互联网信息服务业务经营许可证</w:t>
            </w:r>
          </w:p>
        </w:tc>
        <w:tc>
          <w:tcPr>
            <w:tcW w:w="851" w:type="dxa"/>
            <w:tcBorders>
              <w:left w:val="single" w:sz="4" w:space="0" w:color="auto"/>
              <w:bottom w:val="double" w:sz="4" w:space="0" w:color="0070C0"/>
            </w:tcBorders>
            <w:vAlign w:val="center"/>
          </w:tcPr>
          <w:p w:rsidR="003344BB" w:rsidRPr="009879E4" w:rsidRDefault="003344BB" w:rsidP="00A90FFA">
            <w:pPr>
              <w:pStyle w:val="a8"/>
              <w:spacing w:line="360" w:lineRule="exact"/>
              <w:ind w:firstLineChars="0" w:firstLine="0"/>
              <w:jc w:val="center"/>
              <w:rPr>
                <w:rFonts w:ascii="微软雅黑" w:eastAsia="微软雅黑" w:hAnsi="微软雅黑" w:cs="Times New Roman"/>
                <w:sz w:val="22"/>
              </w:rPr>
            </w:pPr>
            <w:r w:rsidRPr="009879E4">
              <w:rPr>
                <w:rFonts w:ascii="微软雅黑" w:eastAsia="微软雅黑" w:hAnsi="微软雅黑" w:cs="Times New Roman" w:hint="eastAsia"/>
                <w:sz w:val="22"/>
              </w:rPr>
              <w:t>2</w:t>
            </w:r>
          </w:p>
        </w:tc>
        <w:tc>
          <w:tcPr>
            <w:tcW w:w="2835" w:type="dxa"/>
            <w:tcBorders>
              <w:bottom w:val="double" w:sz="4" w:space="0" w:color="0070C0"/>
              <w:right w:val="double" w:sz="4" w:space="0" w:color="0070C0"/>
            </w:tcBorders>
            <w:vAlign w:val="center"/>
          </w:tcPr>
          <w:p w:rsidR="003344BB" w:rsidRPr="009879E4" w:rsidRDefault="003344BB" w:rsidP="00A90FFA">
            <w:pPr>
              <w:pStyle w:val="a8"/>
              <w:spacing w:line="360" w:lineRule="exact"/>
              <w:ind w:firstLineChars="0" w:firstLine="0"/>
              <w:rPr>
                <w:rFonts w:ascii="微软雅黑" w:eastAsia="微软雅黑" w:hAnsi="微软雅黑" w:cs="Times New Roman"/>
                <w:sz w:val="22"/>
              </w:rPr>
            </w:pPr>
            <w:r w:rsidRPr="009879E4">
              <w:rPr>
                <w:rFonts w:ascii="微软雅黑" w:eastAsia="微软雅黑" w:hAnsi="微软雅黑" w:cs="Times New Roman" w:hint="eastAsia"/>
                <w:sz w:val="22"/>
              </w:rPr>
              <w:t>提供证件复印件、单位盖章</w:t>
            </w:r>
          </w:p>
        </w:tc>
      </w:tr>
    </w:tbl>
    <w:p w:rsidR="00A90FFA" w:rsidRDefault="00A90FFA">
      <w:pPr>
        <w:widowControl/>
        <w:jc w:val="left"/>
        <w:rPr>
          <w:rFonts w:ascii="微软雅黑" w:eastAsia="微软雅黑" w:hAnsi="微软雅黑" w:cs="Hei"/>
          <w:sz w:val="28"/>
          <w:szCs w:val="28"/>
        </w:rPr>
      </w:pPr>
      <w:r>
        <w:rPr>
          <w:rFonts w:ascii="微软雅黑" w:eastAsia="微软雅黑" w:hAnsi="微软雅黑" w:cs="Hei"/>
          <w:sz w:val="28"/>
          <w:szCs w:val="28"/>
        </w:rPr>
        <w:br w:type="page"/>
      </w:r>
    </w:p>
    <w:p w:rsidR="00D01FC7" w:rsidRPr="00187E8F" w:rsidRDefault="00F16EB2" w:rsidP="007E10DE">
      <w:pPr>
        <w:spacing w:afterLines="50" w:after="156" w:line="360" w:lineRule="exact"/>
        <w:ind w:firstLineChars="200" w:firstLine="520"/>
        <w:jc w:val="left"/>
        <w:rPr>
          <w:rFonts w:ascii="微软雅黑" w:eastAsia="微软雅黑" w:hAnsi="微软雅黑" w:cs="Hei"/>
          <w:sz w:val="26"/>
          <w:szCs w:val="26"/>
        </w:rPr>
      </w:pPr>
      <w:r w:rsidRPr="00187E8F">
        <w:rPr>
          <w:rFonts w:ascii="微软雅黑" w:eastAsia="微软雅黑" w:hAnsi="微软雅黑" w:cs="Hei" w:hint="eastAsia"/>
          <w:sz w:val="26"/>
          <w:szCs w:val="26"/>
        </w:rPr>
        <w:lastRenderedPageBreak/>
        <w:t>【</w:t>
      </w:r>
      <w:r w:rsidR="00D01FC7" w:rsidRPr="00187E8F">
        <w:rPr>
          <w:rFonts w:ascii="微软雅黑" w:eastAsia="微软雅黑" w:hAnsi="微软雅黑" w:cs="Hei" w:hint="eastAsia"/>
          <w:sz w:val="26"/>
          <w:szCs w:val="26"/>
        </w:rPr>
        <w:t>网络投票评分办法</w:t>
      </w:r>
      <w:r w:rsidRPr="00187E8F">
        <w:rPr>
          <w:rFonts w:ascii="微软雅黑" w:eastAsia="微软雅黑" w:hAnsi="微软雅黑" w:cs="Hei" w:hint="eastAsia"/>
          <w:sz w:val="26"/>
          <w:szCs w:val="26"/>
        </w:rPr>
        <w:t>】</w:t>
      </w:r>
    </w:p>
    <w:tbl>
      <w:tblPr>
        <w:tblStyle w:val="a9"/>
        <w:tblW w:w="9889" w:type="dxa"/>
        <w:tblLook w:val="04A0" w:firstRow="1" w:lastRow="0" w:firstColumn="1" w:lastColumn="0" w:noHBand="0" w:noVBand="1"/>
      </w:tblPr>
      <w:tblGrid>
        <w:gridCol w:w="1242"/>
        <w:gridCol w:w="2014"/>
        <w:gridCol w:w="1417"/>
        <w:gridCol w:w="1389"/>
        <w:gridCol w:w="1984"/>
        <w:gridCol w:w="1843"/>
      </w:tblGrid>
      <w:tr w:rsidR="00240B9B" w:rsidRPr="00A90FFA" w:rsidTr="007E10DE">
        <w:tc>
          <w:tcPr>
            <w:tcW w:w="1242" w:type="dxa"/>
            <w:tcBorders>
              <w:top w:val="double" w:sz="4" w:space="0" w:color="0070C0"/>
              <w:left w:val="double" w:sz="4" w:space="0" w:color="0070C0"/>
            </w:tcBorders>
            <w:shd w:val="clear" w:color="auto" w:fill="D9D9D9" w:themeFill="background1" w:themeFillShade="D9"/>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序号</w:t>
            </w:r>
          </w:p>
        </w:tc>
        <w:tc>
          <w:tcPr>
            <w:tcW w:w="2014" w:type="dxa"/>
            <w:tcBorders>
              <w:top w:val="double" w:sz="4" w:space="0" w:color="0070C0"/>
            </w:tcBorders>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票数</w:t>
            </w:r>
          </w:p>
        </w:tc>
        <w:tc>
          <w:tcPr>
            <w:tcW w:w="1417" w:type="dxa"/>
            <w:tcBorders>
              <w:top w:val="double" w:sz="4" w:space="0" w:color="0070C0"/>
            </w:tcBorders>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得分</w:t>
            </w:r>
          </w:p>
        </w:tc>
        <w:tc>
          <w:tcPr>
            <w:tcW w:w="1389" w:type="dxa"/>
            <w:tcBorders>
              <w:top w:val="double" w:sz="4" w:space="0" w:color="0070C0"/>
              <w:right w:val="single" w:sz="4" w:space="0" w:color="auto"/>
            </w:tcBorders>
            <w:shd w:val="clear" w:color="auto" w:fill="D9D9D9" w:themeFill="background1" w:themeFillShade="D9"/>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序号</w:t>
            </w:r>
          </w:p>
        </w:tc>
        <w:tc>
          <w:tcPr>
            <w:tcW w:w="1984" w:type="dxa"/>
            <w:tcBorders>
              <w:top w:val="double" w:sz="4" w:space="0" w:color="0070C0"/>
              <w:left w:val="single" w:sz="4" w:space="0" w:color="auto"/>
              <w:right w:val="single" w:sz="4" w:space="0" w:color="auto"/>
            </w:tcBorders>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票数</w:t>
            </w:r>
          </w:p>
        </w:tc>
        <w:tc>
          <w:tcPr>
            <w:tcW w:w="1843" w:type="dxa"/>
            <w:tcBorders>
              <w:top w:val="double" w:sz="4" w:space="0" w:color="0070C0"/>
              <w:left w:val="single" w:sz="4" w:space="0" w:color="auto"/>
              <w:right w:val="double" w:sz="4" w:space="0" w:color="0070C0"/>
            </w:tcBorders>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得分</w:t>
            </w:r>
          </w:p>
        </w:tc>
      </w:tr>
      <w:tr w:rsidR="00240B9B" w:rsidRPr="00A90FFA" w:rsidTr="007E10DE">
        <w:tc>
          <w:tcPr>
            <w:tcW w:w="1242" w:type="dxa"/>
            <w:tcBorders>
              <w:left w:val="double" w:sz="4" w:space="0" w:color="0070C0"/>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1</w:t>
            </w:r>
          </w:p>
        </w:tc>
        <w:tc>
          <w:tcPr>
            <w:tcW w:w="2014"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小于4999</w:t>
            </w:r>
          </w:p>
        </w:tc>
        <w:tc>
          <w:tcPr>
            <w:tcW w:w="1417"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1</w:t>
            </w:r>
          </w:p>
        </w:tc>
        <w:tc>
          <w:tcPr>
            <w:tcW w:w="1389" w:type="dxa"/>
            <w:tcBorders>
              <w:right w:val="single" w:sz="4" w:space="0" w:color="auto"/>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6</w:t>
            </w:r>
          </w:p>
        </w:tc>
        <w:tc>
          <w:tcPr>
            <w:tcW w:w="1984" w:type="dxa"/>
            <w:tcBorders>
              <w:left w:val="single" w:sz="4" w:space="0" w:color="auto"/>
              <w:right w:val="single" w:sz="4" w:space="0" w:color="auto"/>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大于20000</w:t>
            </w:r>
          </w:p>
        </w:tc>
        <w:tc>
          <w:tcPr>
            <w:tcW w:w="1843" w:type="dxa"/>
            <w:tcBorders>
              <w:left w:val="single" w:sz="4" w:space="0" w:color="auto"/>
              <w:right w:val="double" w:sz="4" w:space="0" w:color="0070C0"/>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6</w:t>
            </w:r>
          </w:p>
        </w:tc>
      </w:tr>
      <w:tr w:rsidR="00240B9B" w:rsidRPr="00A90FFA" w:rsidTr="007E10DE">
        <w:tc>
          <w:tcPr>
            <w:tcW w:w="1242" w:type="dxa"/>
            <w:tcBorders>
              <w:left w:val="double" w:sz="4" w:space="0" w:color="0070C0"/>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2</w:t>
            </w:r>
          </w:p>
        </w:tc>
        <w:tc>
          <w:tcPr>
            <w:tcW w:w="2014"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大于5000</w:t>
            </w:r>
          </w:p>
        </w:tc>
        <w:tc>
          <w:tcPr>
            <w:tcW w:w="1417"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2</w:t>
            </w:r>
          </w:p>
        </w:tc>
        <w:tc>
          <w:tcPr>
            <w:tcW w:w="1389" w:type="dxa"/>
            <w:tcBorders>
              <w:right w:val="single" w:sz="4" w:space="0" w:color="auto"/>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7</w:t>
            </w:r>
          </w:p>
        </w:tc>
        <w:tc>
          <w:tcPr>
            <w:tcW w:w="1984" w:type="dxa"/>
            <w:tcBorders>
              <w:left w:val="single" w:sz="4" w:space="0" w:color="auto"/>
              <w:right w:val="single" w:sz="4" w:space="0" w:color="auto"/>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大于25000</w:t>
            </w:r>
          </w:p>
        </w:tc>
        <w:tc>
          <w:tcPr>
            <w:tcW w:w="1843" w:type="dxa"/>
            <w:tcBorders>
              <w:left w:val="single" w:sz="4" w:space="0" w:color="auto"/>
              <w:right w:val="double" w:sz="4" w:space="0" w:color="0070C0"/>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7</w:t>
            </w:r>
          </w:p>
        </w:tc>
      </w:tr>
      <w:tr w:rsidR="00240B9B" w:rsidRPr="00A90FFA" w:rsidTr="007E10DE">
        <w:tc>
          <w:tcPr>
            <w:tcW w:w="1242" w:type="dxa"/>
            <w:tcBorders>
              <w:left w:val="double" w:sz="4" w:space="0" w:color="0070C0"/>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3</w:t>
            </w:r>
          </w:p>
        </w:tc>
        <w:tc>
          <w:tcPr>
            <w:tcW w:w="2014"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大于8000</w:t>
            </w:r>
          </w:p>
        </w:tc>
        <w:tc>
          <w:tcPr>
            <w:tcW w:w="1417"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3</w:t>
            </w:r>
          </w:p>
        </w:tc>
        <w:tc>
          <w:tcPr>
            <w:tcW w:w="1389" w:type="dxa"/>
            <w:tcBorders>
              <w:right w:val="single" w:sz="4" w:space="0" w:color="auto"/>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8</w:t>
            </w:r>
          </w:p>
        </w:tc>
        <w:tc>
          <w:tcPr>
            <w:tcW w:w="1984" w:type="dxa"/>
            <w:tcBorders>
              <w:left w:val="single" w:sz="4" w:space="0" w:color="auto"/>
              <w:right w:val="single" w:sz="4" w:space="0" w:color="auto"/>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大于30000</w:t>
            </w:r>
          </w:p>
        </w:tc>
        <w:tc>
          <w:tcPr>
            <w:tcW w:w="1843" w:type="dxa"/>
            <w:tcBorders>
              <w:left w:val="single" w:sz="4" w:space="0" w:color="auto"/>
              <w:right w:val="double" w:sz="4" w:space="0" w:color="0070C0"/>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8</w:t>
            </w:r>
          </w:p>
        </w:tc>
      </w:tr>
      <w:tr w:rsidR="00240B9B" w:rsidRPr="00A90FFA" w:rsidTr="007E10DE">
        <w:tc>
          <w:tcPr>
            <w:tcW w:w="1242" w:type="dxa"/>
            <w:tcBorders>
              <w:left w:val="double" w:sz="4" w:space="0" w:color="0070C0"/>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4</w:t>
            </w:r>
          </w:p>
        </w:tc>
        <w:tc>
          <w:tcPr>
            <w:tcW w:w="2014"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大于10000</w:t>
            </w:r>
          </w:p>
        </w:tc>
        <w:tc>
          <w:tcPr>
            <w:tcW w:w="1417"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4</w:t>
            </w:r>
          </w:p>
        </w:tc>
        <w:tc>
          <w:tcPr>
            <w:tcW w:w="1389" w:type="dxa"/>
            <w:tcBorders>
              <w:right w:val="single" w:sz="4" w:space="0" w:color="auto"/>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9</w:t>
            </w:r>
          </w:p>
        </w:tc>
        <w:tc>
          <w:tcPr>
            <w:tcW w:w="1984" w:type="dxa"/>
            <w:tcBorders>
              <w:left w:val="single" w:sz="4" w:space="0" w:color="auto"/>
              <w:right w:val="single" w:sz="4" w:space="0" w:color="auto"/>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大于40000</w:t>
            </w:r>
          </w:p>
        </w:tc>
        <w:tc>
          <w:tcPr>
            <w:tcW w:w="1843" w:type="dxa"/>
            <w:tcBorders>
              <w:left w:val="single" w:sz="4" w:space="0" w:color="auto"/>
              <w:right w:val="double" w:sz="4" w:space="0" w:color="0070C0"/>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9</w:t>
            </w:r>
          </w:p>
        </w:tc>
      </w:tr>
      <w:tr w:rsidR="00240B9B" w:rsidRPr="00A90FFA" w:rsidTr="00EF50AD">
        <w:trPr>
          <w:trHeight w:val="537"/>
        </w:trPr>
        <w:tc>
          <w:tcPr>
            <w:tcW w:w="1242" w:type="dxa"/>
            <w:tcBorders>
              <w:left w:val="double" w:sz="4" w:space="0" w:color="0070C0"/>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5</w:t>
            </w:r>
          </w:p>
        </w:tc>
        <w:tc>
          <w:tcPr>
            <w:tcW w:w="2014"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大于15000</w:t>
            </w:r>
          </w:p>
        </w:tc>
        <w:tc>
          <w:tcPr>
            <w:tcW w:w="1417" w:type="dxa"/>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5</w:t>
            </w:r>
          </w:p>
        </w:tc>
        <w:tc>
          <w:tcPr>
            <w:tcW w:w="1389" w:type="dxa"/>
            <w:tcBorders>
              <w:right w:val="single" w:sz="4" w:space="0" w:color="auto"/>
            </w:tcBorders>
            <w:shd w:val="clear" w:color="auto" w:fill="D9D9D9" w:themeFill="background1" w:themeFillShade="D9"/>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1</w:t>
            </w:r>
            <w:r w:rsidRPr="007E10DE">
              <w:rPr>
                <w:rFonts w:ascii="微软雅黑" w:eastAsia="微软雅黑" w:hAnsi="微软雅黑" w:cs="Hei"/>
                <w:sz w:val="22"/>
              </w:rPr>
              <w:t>0</w:t>
            </w:r>
          </w:p>
        </w:tc>
        <w:tc>
          <w:tcPr>
            <w:tcW w:w="1984" w:type="dxa"/>
            <w:tcBorders>
              <w:left w:val="single" w:sz="4" w:space="0" w:color="auto"/>
              <w:right w:val="single" w:sz="4" w:space="0" w:color="auto"/>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大于50000</w:t>
            </w:r>
          </w:p>
        </w:tc>
        <w:tc>
          <w:tcPr>
            <w:tcW w:w="1843" w:type="dxa"/>
            <w:tcBorders>
              <w:left w:val="single" w:sz="4" w:space="0" w:color="auto"/>
              <w:right w:val="double" w:sz="4" w:space="0" w:color="0070C0"/>
            </w:tcBorders>
          </w:tcPr>
          <w:p w:rsidR="00240B9B" w:rsidRPr="007E10DE" w:rsidRDefault="00240B9B" w:rsidP="00240B9B">
            <w:pPr>
              <w:jc w:val="center"/>
              <w:rPr>
                <w:rFonts w:ascii="微软雅黑" w:eastAsia="微软雅黑" w:hAnsi="微软雅黑" w:cs="Hei"/>
                <w:sz w:val="22"/>
              </w:rPr>
            </w:pPr>
            <w:r w:rsidRPr="007E10DE">
              <w:rPr>
                <w:rFonts w:ascii="微软雅黑" w:eastAsia="微软雅黑" w:hAnsi="微软雅黑" w:cs="Hei" w:hint="eastAsia"/>
                <w:sz w:val="22"/>
              </w:rPr>
              <w:t>10</w:t>
            </w:r>
          </w:p>
        </w:tc>
      </w:tr>
      <w:tr w:rsidR="00240B9B" w:rsidRPr="00A90FFA" w:rsidTr="007E10DE">
        <w:tc>
          <w:tcPr>
            <w:tcW w:w="1242" w:type="dxa"/>
            <w:tcBorders>
              <w:left w:val="double" w:sz="4" w:space="0" w:color="0070C0"/>
              <w:bottom w:val="double" w:sz="4" w:space="0" w:color="0070C0"/>
            </w:tcBorders>
          </w:tcPr>
          <w:p w:rsidR="00240B9B" w:rsidRPr="00A90FFA" w:rsidRDefault="00240B9B" w:rsidP="00240B9B">
            <w:pPr>
              <w:jc w:val="center"/>
              <w:rPr>
                <w:rFonts w:ascii="微软雅黑" w:eastAsia="微软雅黑" w:hAnsi="微软雅黑" w:cs="Hei"/>
                <w:sz w:val="24"/>
                <w:szCs w:val="24"/>
              </w:rPr>
            </w:pPr>
            <w:r w:rsidRPr="00A90FFA">
              <w:rPr>
                <w:rFonts w:ascii="微软雅黑" w:eastAsia="微软雅黑" w:hAnsi="微软雅黑" w:cs="Hei" w:hint="eastAsia"/>
                <w:sz w:val="24"/>
                <w:szCs w:val="24"/>
              </w:rPr>
              <w:t>加分项</w:t>
            </w:r>
          </w:p>
        </w:tc>
        <w:tc>
          <w:tcPr>
            <w:tcW w:w="8647" w:type="dxa"/>
            <w:gridSpan w:val="5"/>
            <w:tcBorders>
              <w:bottom w:val="double" w:sz="4" w:space="0" w:color="0070C0"/>
              <w:right w:val="double" w:sz="4" w:space="0" w:color="0070C0"/>
            </w:tcBorders>
          </w:tcPr>
          <w:p w:rsidR="00240B9B" w:rsidRPr="00A90FFA" w:rsidRDefault="00240B9B" w:rsidP="00A90FFA">
            <w:pPr>
              <w:ind w:firstLineChars="200" w:firstLine="480"/>
              <w:jc w:val="left"/>
              <w:rPr>
                <w:rFonts w:ascii="微软雅黑" w:eastAsia="微软雅黑" w:hAnsi="微软雅黑" w:cs="Hei"/>
                <w:sz w:val="24"/>
                <w:szCs w:val="24"/>
              </w:rPr>
            </w:pPr>
            <w:r w:rsidRPr="00A90FFA">
              <w:rPr>
                <w:rFonts w:ascii="微软雅黑" w:eastAsia="微软雅黑" w:hAnsi="微软雅黑" w:cs="Hei" w:hint="eastAsia"/>
                <w:sz w:val="24"/>
                <w:szCs w:val="24"/>
              </w:rPr>
              <w:t>如果投票超过</w:t>
            </w:r>
            <w:r w:rsidRPr="00A90FFA">
              <w:rPr>
                <w:rFonts w:ascii="微软雅黑" w:eastAsia="微软雅黑" w:hAnsi="微软雅黑" w:cs="Hei"/>
                <w:sz w:val="24"/>
                <w:szCs w:val="24"/>
              </w:rPr>
              <w:t>5</w:t>
            </w:r>
            <w:r w:rsidRPr="00A90FFA">
              <w:rPr>
                <w:rFonts w:ascii="微软雅黑" w:eastAsia="微软雅黑" w:hAnsi="微软雅黑" w:cs="Hei" w:hint="eastAsia"/>
                <w:sz w:val="24"/>
                <w:szCs w:val="24"/>
              </w:rPr>
              <w:t>万票，增加1万票加1分</w:t>
            </w:r>
          </w:p>
        </w:tc>
      </w:tr>
    </w:tbl>
    <w:p w:rsidR="008A1983" w:rsidRPr="0020685A" w:rsidRDefault="008A1983" w:rsidP="00187E8F">
      <w:pPr>
        <w:spacing w:beforeLines="50" w:before="156" w:line="40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四、中国人力资源服务业40年，“40件大事”评选</w:t>
      </w:r>
    </w:p>
    <w:p w:rsidR="007E10DE" w:rsidRDefault="00CC2EE8"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【评选范围】</w:t>
      </w:r>
      <w:r w:rsidR="007E10DE">
        <w:rPr>
          <w:rFonts w:ascii="微软雅黑" w:eastAsia="微软雅黑" w:hAnsi="微软雅黑" w:cs="Hei" w:hint="eastAsia"/>
          <w:sz w:val="24"/>
          <w:szCs w:val="24"/>
        </w:rPr>
        <w:t>：</w:t>
      </w:r>
    </w:p>
    <w:p w:rsidR="00CC2EE8" w:rsidRPr="00EB072C" w:rsidRDefault="00CC2EE8"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自</w:t>
      </w:r>
      <w:r w:rsidRPr="00EB072C">
        <w:rPr>
          <w:rFonts w:ascii="微软雅黑" w:eastAsia="微软雅黑" w:hAnsi="微软雅黑" w:cs="Hei"/>
          <w:sz w:val="24"/>
          <w:szCs w:val="24"/>
        </w:rPr>
        <w:t>1979</w:t>
      </w:r>
      <w:r w:rsidRPr="00EB072C">
        <w:rPr>
          <w:rFonts w:ascii="微软雅黑" w:eastAsia="微软雅黑" w:hAnsi="微软雅黑" w:cs="Hei" w:hint="eastAsia"/>
          <w:sz w:val="24"/>
          <w:szCs w:val="24"/>
        </w:rPr>
        <w:t>年</w:t>
      </w:r>
      <w:r w:rsidR="004459F9" w:rsidRPr="00EB072C">
        <w:rPr>
          <w:rFonts w:ascii="微软雅黑" w:eastAsia="微软雅黑" w:hAnsi="微软雅黑" w:cs="Hei" w:hint="eastAsia"/>
          <w:sz w:val="24"/>
          <w:szCs w:val="24"/>
        </w:rPr>
        <w:t>1月1日</w:t>
      </w:r>
      <w:r w:rsidRPr="00EB072C">
        <w:rPr>
          <w:rFonts w:ascii="微软雅黑" w:eastAsia="微软雅黑" w:hAnsi="微软雅黑" w:cs="Hei" w:hint="eastAsia"/>
          <w:sz w:val="24"/>
          <w:szCs w:val="24"/>
        </w:rPr>
        <w:t>到2</w:t>
      </w:r>
      <w:r w:rsidRPr="00EB072C">
        <w:rPr>
          <w:rFonts w:ascii="微软雅黑" w:eastAsia="微软雅黑" w:hAnsi="微软雅黑" w:cs="Hei"/>
          <w:sz w:val="24"/>
          <w:szCs w:val="24"/>
        </w:rPr>
        <w:t>018</w:t>
      </w:r>
      <w:r w:rsidRPr="00EB072C">
        <w:rPr>
          <w:rFonts w:ascii="微软雅黑" w:eastAsia="微软雅黑" w:hAnsi="微软雅黑" w:cs="Hei" w:hint="eastAsia"/>
          <w:sz w:val="24"/>
          <w:szCs w:val="24"/>
        </w:rPr>
        <w:t>年1</w:t>
      </w:r>
      <w:r w:rsidRPr="00EB072C">
        <w:rPr>
          <w:rFonts w:ascii="微软雅黑" w:eastAsia="微软雅黑" w:hAnsi="微软雅黑" w:cs="Hei"/>
          <w:sz w:val="24"/>
          <w:szCs w:val="24"/>
        </w:rPr>
        <w:t>2</w:t>
      </w:r>
      <w:r w:rsidRPr="00EB072C">
        <w:rPr>
          <w:rFonts w:ascii="微软雅黑" w:eastAsia="微软雅黑" w:hAnsi="微软雅黑" w:cs="Hei" w:hint="eastAsia"/>
          <w:sz w:val="24"/>
          <w:szCs w:val="24"/>
        </w:rPr>
        <w:t>月3</w:t>
      </w:r>
      <w:r w:rsidRPr="00EB072C">
        <w:rPr>
          <w:rFonts w:ascii="微软雅黑" w:eastAsia="微软雅黑" w:hAnsi="微软雅黑" w:cs="Hei"/>
          <w:sz w:val="24"/>
          <w:szCs w:val="24"/>
        </w:rPr>
        <w:t>1</w:t>
      </w:r>
      <w:r w:rsidRPr="00EB072C">
        <w:rPr>
          <w:rFonts w:ascii="微软雅黑" w:eastAsia="微软雅黑" w:hAnsi="微软雅黑" w:cs="Hei" w:hint="eastAsia"/>
          <w:sz w:val="24"/>
          <w:szCs w:val="24"/>
        </w:rPr>
        <w:t>日</w:t>
      </w:r>
      <w:r w:rsidR="004459F9" w:rsidRPr="00EB072C">
        <w:rPr>
          <w:rFonts w:ascii="微软雅黑" w:eastAsia="微软雅黑" w:hAnsi="微软雅黑" w:cs="Hei" w:hint="eastAsia"/>
          <w:sz w:val="24"/>
          <w:szCs w:val="24"/>
        </w:rPr>
        <w:t>止</w:t>
      </w:r>
      <w:r w:rsidRPr="00EB072C">
        <w:rPr>
          <w:rFonts w:ascii="微软雅黑" w:eastAsia="微软雅黑" w:hAnsi="微软雅黑" w:cs="Hei" w:hint="eastAsia"/>
          <w:sz w:val="24"/>
          <w:szCs w:val="24"/>
        </w:rPr>
        <w:t>，在中国人力资源服务业发生的、对行业发展具有历史性影响和作用的重要事件，包括但不限于以下事件：</w:t>
      </w:r>
    </w:p>
    <w:p w:rsidR="008A1983" w:rsidRPr="00EB072C" w:rsidRDefault="005F21BA"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w:t>
      </w:r>
      <w:r w:rsidR="00653888" w:rsidRPr="00EB072C">
        <w:rPr>
          <w:rFonts w:ascii="微软雅黑" w:eastAsia="微软雅黑" w:hAnsi="微软雅黑" w:cs="Hei" w:hint="eastAsia"/>
          <w:sz w:val="24"/>
          <w:szCs w:val="24"/>
        </w:rPr>
        <w:t>影响人力资源服务</w:t>
      </w:r>
      <w:r w:rsidRPr="00EB072C">
        <w:rPr>
          <w:rFonts w:ascii="微软雅黑" w:eastAsia="微软雅黑" w:hAnsi="微软雅黑" w:cs="Hei" w:hint="eastAsia"/>
          <w:sz w:val="24"/>
          <w:szCs w:val="24"/>
        </w:rPr>
        <w:t>业相关</w:t>
      </w:r>
      <w:r w:rsidR="00653888" w:rsidRPr="00EB072C">
        <w:rPr>
          <w:rFonts w:ascii="微软雅黑" w:eastAsia="微软雅黑" w:hAnsi="微软雅黑" w:cs="Hei" w:hint="eastAsia"/>
          <w:sz w:val="24"/>
          <w:szCs w:val="24"/>
        </w:rPr>
        <w:t>的法律、法规和政策；</w:t>
      </w:r>
    </w:p>
    <w:p w:rsidR="009D69BA" w:rsidRPr="00EB072C" w:rsidRDefault="005F21BA"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w:t>
      </w:r>
      <w:r w:rsidR="009D69BA" w:rsidRPr="00EB072C">
        <w:rPr>
          <w:rFonts w:ascii="微软雅黑" w:eastAsia="微软雅黑" w:hAnsi="微软雅黑" w:cs="Hei" w:hint="eastAsia"/>
          <w:sz w:val="24"/>
          <w:szCs w:val="24"/>
        </w:rPr>
        <w:t>行业突破性发展的事件；</w:t>
      </w:r>
    </w:p>
    <w:p w:rsidR="009D69BA" w:rsidRPr="00EB072C" w:rsidRDefault="009D69BA"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3</w:t>
      </w:r>
      <w:r w:rsidR="00283F82" w:rsidRPr="00EB072C">
        <w:rPr>
          <w:rFonts w:ascii="微软雅黑" w:eastAsia="微软雅黑" w:hAnsi="微软雅黑" w:cs="Hei" w:hint="eastAsia"/>
          <w:sz w:val="24"/>
          <w:szCs w:val="24"/>
        </w:rPr>
        <w:t>、</w:t>
      </w:r>
      <w:r w:rsidR="004950DC" w:rsidRPr="00EB072C">
        <w:rPr>
          <w:rFonts w:ascii="微软雅黑" w:eastAsia="微软雅黑" w:hAnsi="微软雅黑" w:cs="Hei" w:hint="eastAsia"/>
          <w:sz w:val="24"/>
          <w:szCs w:val="24"/>
        </w:rPr>
        <w:t>行业重大、重要新闻，如在国内主要新闻媒体发布；</w:t>
      </w:r>
    </w:p>
    <w:p w:rsidR="009D69BA" w:rsidRPr="00EB072C" w:rsidRDefault="00CC3F70"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4</w:t>
      </w:r>
      <w:r w:rsidR="00283F82"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人力资源服务重大活动，如论坛、大会、大赛</w:t>
      </w:r>
      <w:r w:rsidR="00283F82" w:rsidRPr="00EB072C">
        <w:rPr>
          <w:rFonts w:ascii="微软雅黑" w:eastAsia="微软雅黑" w:hAnsi="微软雅黑" w:cs="Hei" w:hint="eastAsia"/>
          <w:sz w:val="24"/>
          <w:szCs w:val="24"/>
        </w:rPr>
        <w:t>、博览会，</w:t>
      </w:r>
      <w:r w:rsidRPr="00EB072C">
        <w:rPr>
          <w:rFonts w:ascii="微软雅黑" w:eastAsia="微软雅黑" w:hAnsi="微软雅黑" w:cs="Hei" w:hint="eastAsia"/>
          <w:sz w:val="24"/>
          <w:szCs w:val="24"/>
        </w:rPr>
        <w:t>等</w:t>
      </w:r>
      <w:r w:rsidR="00283F82" w:rsidRPr="00EB072C">
        <w:rPr>
          <w:rFonts w:ascii="微软雅黑" w:eastAsia="微软雅黑" w:hAnsi="微软雅黑" w:cs="Hei" w:hint="eastAsia"/>
          <w:sz w:val="24"/>
          <w:szCs w:val="24"/>
        </w:rPr>
        <w:t>等</w:t>
      </w:r>
      <w:r w:rsidR="004950DC" w:rsidRPr="00EB072C">
        <w:rPr>
          <w:rFonts w:ascii="微软雅黑" w:eastAsia="微软雅黑" w:hAnsi="微软雅黑" w:cs="Hei" w:hint="eastAsia"/>
          <w:sz w:val="24"/>
          <w:szCs w:val="24"/>
        </w:rPr>
        <w:t>；</w:t>
      </w:r>
    </w:p>
    <w:p w:rsidR="00CC3F70" w:rsidRPr="00EB072C" w:rsidRDefault="00CC3F70"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5</w:t>
      </w:r>
      <w:r w:rsidR="00283F82" w:rsidRPr="00EB072C">
        <w:rPr>
          <w:rFonts w:ascii="微软雅黑" w:eastAsia="微软雅黑" w:hAnsi="微软雅黑" w:cs="Hei" w:hint="eastAsia"/>
          <w:sz w:val="24"/>
          <w:szCs w:val="24"/>
        </w:rPr>
        <w:t>、新服务方式、</w:t>
      </w:r>
      <w:r w:rsidRPr="00EB072C">
        <w:rPr>
          <w:rFonts w:ascii="微软雅黑" w:eastAsia="微软雅黑" w:hAnsi="微软雅黑" w:cs="Hei" w:hint="eastAsia"/>
          <w:sz w:val="24"/>
          <w:szCs w:val="24"/>
        </w:rPr>
        <w:t>新业态</w:t>
      </w:r>
      <w:r w:rsidR="004A1193" w:rsidRPr="00EB072C">
        <w:rPr>
          <w:rFonts w:ascii="微软雅黑" w:eastAsia="微软雅黑" w:hAnsi="微软雅黑" w:cs="Hei" w:hint="eastAsia"/>
          <w:sz w:val="24"/>
          <w:szCs w:val="24"/>
        </w:rPr>
        <w:t>、新</w:t>
      </w:r>
      <w:r w:rsidRPr="00EB072C">
        <w:rPr>
          <w:rFonts w:ascii="微软雅黑" w:eastAsia="微软雅黑" w:hAnsi="微软雅黑" w:cs="Hei" w:hint="eastAsia"/>
          <w:sz w:val="24"/>
          <w:szCs w:val="24"/>
        </w:rPr>
        <w:t>商业模式</w:t>
      </w:r>
      <w:r w:rsidR="00283F82" w:rsidRPr="00EB072C">
        <w:rPr>
          <w:rFonts w:ascii="微软雅黑" w:eastAsia="微软雅黑" w:hAnsi="微软雅黑" w:cs="Hei" w:hint="eastAsia"/>
          <w:sz w:val="24"/>
          <w:szCs w:val="24"/>
        </w:rPr>
        <w:t>，</w:t>
      </w:r>
      <w:r w:rsidR="004A1193" w:rsidRPr="00EB072C">
        <w:rPr>
          <w:rFonts w:ascii="微软雅黑" w:eastAsia="微软雅黑" w:hAnsi="微软雅黑" w:cs="Hei" w:hint="eastAsia"/>
          <w:sz w:val="24"/>
          <w:szCs w:val="24"/>
        </w:rPr>
        <w:t>在实践中得到验证和</w:t>
      </w:r>
      <w:r w:rsidR="0052544B" w:rsidRPr="00EB072C">
        <w:rPr>
          <w:rFonts w:ascii="微软雅黑" w:eastAsia="微软雅黑" w:hAnsi="微软雅黑" w:cs="Hei" w:hint="eastAsia"/>
          <w:sz w:val="24"/>
          <w:szCs w:val="24"/>
        </w:rPr>
        <w:t>取得市场、</w:t>
      </w:r>
      <w:r w:rsidR="004A1193" w:rsidRPr="00EB072C">
        <w:rPr>
          <w:rFonts w:ascii="微软雅黑" w:eastAsia="微软雅黑" w:hAnsi="微软雅黑" w:cs="Hei" w:hint="eastAsia"/>
          <w:sz w:val="24"/>
          <w:szCs w:val="24"/>
        </w:rPr>
        <w:t>客户</w:t>
      </w:r>
      <w:r w:rsidR="0052544B" w:rsidRPr="00EB072C">
        <w:rPr>
          <w:rFonts w:ascii="微软雅黑" w:eastAsia="微软雅黑" w:hAnsi="微软雅黑" w:cs="Hei" w:hint="eastAsia"/>
          <w:sz w:val="24"/>
          <w:szCs w:val="24"/>
        </w:rPr>
        <w:t>广泛</w:t>
      </w:r>
      <w:r w:rsidR="00283F82" w:rsidRPr="00EB072C">
        <w:rPr>
          <w:rFonts w:ascii="微软雅黑" w:eastAsia="微软雅黑" w:hAnsi="微软雅黑" w:cs="Hei" w:hint="eastAsia"/>
          <w:sz w:val="24"/>
          <w:szCs w:val="24"/>
        </w:rPr>
        <w:t>认可</w:t>
      </w:r>
      <w:r w:rsidRPr="00EB072C">
        <w:rPr>
          <w:rFonts w:ascii="微软雅黑" w:eastAsia="微软雅黑" w:hAnsi="微软雅黑" w:cs="Hei" w:hint="eastAsia"/>
          <w:sz w:val="24"/>
          <w:szCs w:val="24"/>
        </w:rPr>
        <w:t>，</w:t>
      </w:r>
      <w:r w:rsidR="0013398D" w:rsidRPr="00EB072C">
        <w:rPr>
          <w:rFonts w:ascii="微软雅黑" w:eastAsia="微软雅黑" w:hAnsi="微软雅黑" w:cs="Hei" w:hint="eastAsia"/>
          <w:sz w:val="24"/>
          <w:szCs w:val="24"/>
        </w:rPr>
        <w:t>如</w:t>
      </w:r>
      <w:r w:rsidR="00283F82" w:rsidRPr="00EB072C">
        <w:rPr>
          <w:rFonts w:ascii="微软雅黑" w:eastAsia="微软雅黑" w:hAnsi="微软雅黑" w:cs="Hei" w:hint="eastAsia"/>
          <w:sz w:val="24"/>
          <w:szCs w:val="24"/>
        </w:rPr>
        <w:t>现场招聘、大型招聘会、</w:t>
      </w:r>
      <w:r w:rsidR="0013398D" w:rsidRPr="00EB072C">
        <w:rPr>
          <w:rFonts w:ascii="微软雅黑" w:eastAsia="微软雅黑" w:hAnsi="微软雅黑" w:cs="Hei" w:hint="eastAsia"/>
          <w:sz w:val="24"/>
          <w:szCs w:val="24"/>
        </w:rPr>
        <w:t>互联</w:t>
      </w:r>
      <w:r w:rsidR="00283F82" w:rsidRPr="00EB072C">
        <w:rPr>
          <w:rFonts w:ascii="微软雅黑" w:eastAsia="微软雅黑" w:hAnsi="微软雅黑" w:cs="Hei" w:hint="eastAsia"/>
          <w:sz w:val="24"/>
          <w:szCs w:val="24"/>
        </w:rPr>
        <w:t>网招聘、社保服务</w:t>
      </w:r>
      <w:r w:rsidR="0052544B" w:rsidRPr="00EB072C">
        <w:rPr>
          <w:rFonts w:ascii="微软雅黑" w:eastAsia="微软雅黑" w:hAnsi="微软雅黑" w:cs="Hei" w:hint="eastAsia"/>
          <w:sz w:val="24"/>
          <w:szCs w:val="24"/>
        </w:rPr>
        <w:t>、薪酬外包</w:t>
      </w:r>
      <w:r w:rsidR="00283F82" w:rsidRPr="00EB072C">
        <w:rPr>
          <w:rFonts w:ascii="微软雅黑" w:eastAsia="微软雅黑" w:hAnsi="微软雅黑" w:cs="Hei" w:hint="eastAsia"/>
          <w:sz w:val="24"/>
          <w:szCs w:val="24"/>
        </w:rPr>
        <w:t>，等等</w:t>
      </w:r>
      <w:r w:rsidR="004950DC" w:rsidRPr="00EB072C">
        <w:rPr>
          <w:rFonts w:ascii="微软雅黑" w:eastAsia="微软雅黑" w:hAnsi="微软雅黑" w:cs="Hei" w:hint="eastAsia"/>
          <w:sz w:val="24"/>
          <w:szCs w:val="24"/>
        </w:rPr>
        <w:t>；</w:t>
      </w:r>
    </w:p>
    <w:p w:rsidR="00CC3F70" w:rsidRPr="00EB072C" w:rsidRDefault="00CC3F70"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6、</w:t>
      </w:r>
      <w:r w:rsidR="00283F82" w:rsidRPr="00EB072C">
        <w:rPr>
          <w:rFonts w:ascii="微软雅黑" w:eastAsia="微软雅黑" w:hAnsi="微软雅黑" w:cs="Hei" w:hint="eastAsia"/>
          <w:sz w:val="24"/>
          <w:szCs w:val="24"/>
        </w:rPr>
        <w:t>人力资源服务企业上市、</w:t>
      </w:r>
      <w:r w:rsidR="00156F47" w:rsidRPr="00EB072C">
        <w:rPr>
          <w:rFonts w:ascii="微软雅黑" w:eastAsia="微软雅黑" w:hAnsi="微软雅黑" w:cs="Hei" w:hint="eastAsia"/>
          <w:sz w:val="24"/>
          <w:szCs w:val="24"/>
        </w:rPr>
        <w:t>并购、投资</w:t>
      </w:r>
      <w:r w:rsidR="00283F82" w:rsidRPr="00EB072C">
        <w:rPr>
          <w:rFonts w:ascii="微软雅黑" w:eastAsia="微软雅黑" w:hAnsi="微软雅黑" w:cs="Hei" w:hint="eastAsia"/>
          <w:sz w:val="24"/>
          <w:szCs w:val="24"/>
        </w:rPr>
        <w:t>等重大事件；</w:t>
      </w:r>
    </w:p>
    <w:p w:rsidR="00712274" w:rsidRPr="00EB072C" w:rsidRDefault="00712274"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7、人力资源服务业国际交流、</w:t>
      </w:r>
      <w:r w:rsidR="001A28A5" w:rsidRPr="00EB072C">
        <w:rPr>
          <w:rFonts w:ascii="微软雅黑" w:eastAsia="微软雅黑" w:hAnsi="微软雅黑" w:cs="Hei" w:hint="eastAsia"/>
          <w:sz w:val="24"/>
          <w:szCs w:val="24"/>
        </w:rPr>
        <w:t>重要</w:t>
      </w:r>
      <w:r w:rsidRPr="00EB072C">
        <w:rPr>
          <w:rFonts w:ascii="微软雅黑" w:eastAsia="微软雅黑" w:hAnsi="微软雅黑" w:cs="Hei" w:hint="eastAsia"/>
          <w:sz w:val="24"/>
          <w:szCs w:val="24"/>
        </w:rPr>
        <w:t>合作成果或事件</w:t>
      </w:r>
      <w:r w:rsidR="00763D52" w:rsidRPr="00EB072C">
        <w:rPr>
          <w:rFonts w:ascii="微软雅黑" w:eastAsia="微软雅黑" w:hAnsi="微软雅黑" w:cs="Hei" w:hint="eastAsia"/>
          <w:sz w:val="24"/>
          <w:szCs w:val="24"/>
        </w:rPr>
        <w:t>；</w:t>
      </w:r>
    </w:p>
    <w:p w:rsidR="008F17F5" w:rsidRPr="00EB072C" w:rsidRDefault="00763D52"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8、人力资源服务业重要研究成果、行业报告和著作出版</w:t>
      </w:r>
      <w:r w:rsidR="004950DC" w:rsidRPr="00EB072C">
        <w:rPr>
          <w:rFonts w:ascii="微软雅黑" w:eastAsia="微软雅黑" w:hAnsi="微软雅黑" w:cs="Hei" w:hint="eastAsia"/>
          <w:sz w:val="24"/>
          <w:szCs w:val="24"/>
        </w:rPr>
        <w:t>；</w:t>
      </w:r>
    </w:p>
    <w:p w:rsidR="00653888" w:rsidRPr="00EB072C" w:rsidRDefault="008F17F5"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9、</w:t>
      </w:r>
      <w:r w:rsidR="009D69BA" w:rsidRPr="00EB072C">
        <w:rPr>
          <w:rFonts w:ascii="微软雅黑" w:eastAsia="微软雅黑" w:hAnsi="微软雅黑" w:cs="Hei" w:hint="eastAsia"/>
          <w:sz w:val="24"/>
          <w:szCs w:val="24"/>
        </w:rPr>
        <w:t>国际知名机构进入中国</w:t>
      </w:r>
      <w:r w:rsidRPr="00EB072C">
        <w:rPr>
          <w:rFonts w:ascii="微软雅黑" w:eastAsia="微软雅黑" w:hAnsi="微软雅黑" w:cs="Hei" w:hint="eastAsia"/>
          <w:sz w:val="24"/>
          <w:szCs w:val="24"/>
        </w:rPr>
        <w:t>、合资成立中外合资公司等。</w:t>
      </w:r>
    </w:p>
    <w:p w:rsidR="009C7AA6" w:rsidRPr="00EB072C" w:rsidRDefault="009C7AA6"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【参选大事产生办法】</w:t>
      </w:r>
    </w:p>
    <w:p w:rsidR="009C7AA6" w:rsidRPr="00EB072C" w:rsidRDefault="009C7AA6"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1、单位或个人自荐、推荐；</w:t>
      </w:r>
    </w:p>
    <w:p w:rsidR="009C7AA6" w:rsidRPr="00EB072C" w:rsidRDefault="009C7AA6"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2、组委会专家推荐。</w:t>
      </w:r>
    </w:p>
    <w:p w:rsidR="0042788C" w:rsidRPr="0020685A" w:rsidRDefault="008A1983" w:rsidP="0020685A">
      <w:pPr>
        <w:spacing w:beforeLines="50" w:before="156" w:line="36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五、</w:t>
      </w:r>
      <w:r w:rsidR="00BE2A67" w:rsidRPr="0020685A">
        <w:rPr>
          <w:rFonts w:ascii="微软雅黑" w:eastAsia="微软雅黑" w:hAnsi="微软雅黑" w:cs="Hei" w:hint="eastAsia"/>
          <w:b/>
          <w:sz w:val="28"/>
          <w:szCs w:val="28"/>
        </w:rPr>
        <w:t>中国人力资源服务业40年，</w:t>
      </w:r>
      <w:r w:rsidR="004950DC" w:rsidRPr="0020685A">
        <w:rPr>
          <w:rFonts w:ascii="微软雅黑" w:eastAsia="微软雅黑" w:hAnsi="微软雅黑" w:cs="Hei" w:hint="eastAsia"/>
          <w:b/>
          <w:sz w:val="28"/>
          <w:szCs w:val="28"/>
        </w:rPr>
        <w:t>40个</w:t>
      </w:r>
      <w:r w:rsidR="00BE2A67" w:rsidRPr="0020685A">
        <w:rPr>
          <w:rFonts w:ascii="微软雅黑" w:eastAsia="微软雅黑" w:hAnsi="微软雅黑" w:cs="Hei" w:hint="eastAsia"/>
          <w:b/>
          <w:sz w:val="28"/>
          <w:szCs w:val="28"/>
        </w:rPr>
        <w:t>“最佳实践案例”评选</w:t>
      </w:r>
    </w:p>
    <w:p w:rsidR="007E10DE" w:rsidRDefault="003E032C" w:rsidP="007E10DE">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【评选范围】</w:t>
      </w:r>
      <w:r w:rsidR="007E10DE">
        <w:rPr>
          <w:rFonts w:ascii="微软雅黑" w:eastAsia="微软雅黑" w:hAnsi="微软雅黑" w:cs="Hei" w:hint="eastAsia"/>
          <w:sz w:val="24"/>
          <w:szCs w:val="24"/>
        </w:rPr>
        <w:t>：</w:t>
      </w:r>
    </w:p>
    <w:p w:rsidR="007E10DE" w:rsidRDefault="003E032C" w:rsidP="00EF50AD">
      <w:pPr>
        <w:spacing w:line="40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人力资源服务</w:t>
      </w:r>
      <w:r w:rsidR="00DF28CF" w:rsidRPr="00EB072C">
        <w:rPr>
          <w:rFonts w:ascii="微软雅黑" w:eastAsia="微软雅黑" w:hAnsi="微软雅黑" w:cs="Hei" w:hint="eastAsia"/>
          <w:sz w:val="24"/>
          <w:szCs w:val="24"/>
        </w:rPr>
        <w:t>实践案例</w:t>
      </w:r>
      <w:r w:rsidR="005B010D" w:rsidRPr="00EB072C">
        <w:rPr>
          <w:rFonts w:ascii="微软雅黑" w:eastAsia="微软雅黑" w:hAnsi="微软雅黑" w:cs="Hei" w:hint="eastAsia"/>
          <w:sz w:val="24"/>
          <w:szCs w:val="24"/>
        </w:rPr>
        <w:t>包括</w:t>
      </w:r>
      <w:r w:rsidR="001B1885" w:rsidRPr="00EB072C">
        <w:rPr>
          <w:rFonts w:ascii="微软雅黑" w:eastAsia="微软雅黑" w:hAnsi="微软雅黑" w:cs="Hei" w:hint="eastAsia"/>
          <w:sz w:val="24"/>
          <w:szCs w:val="24"/>
        </w:rPr>
        <w:t>内部经营管理</w:t>
      </w:r>
      <w:r w:rsidRPr="00EB072C">
        <w:rPr>
          <w:rFonts w:ascii="微软雅黑" w:eastAsia="微软雅黑" w:hAnsi="微软雅黑" w:cs="Hei" w:hint="eastAsia"/>
          <w:sz w:val="24"/>
          <w:szCs w:val="24"/>
        </w:rPr>
        <w:t>实践</w:t>
      </w:r>
      <w:r w:rsidR="001B1885" w:rsidRPr="00EB072C">
        <w:rPr>
          <w:rFonts w:ascii="微软雅黑" w:eastAsia="微软雅黑" w:hAnsi="微软雅黑" w:cs="Hei" w:hint="eastAsia"/>
          <w:sz w:val="24"/>
          <w:szCs w:val="24"/>
        </w:rPr>
        <w:t>和服务产品</w:t>
      </w:r>
      <w:r w:rsidR="00DF28CF" w:rsidRPr="00EB072C">
        <w:rPr>
          <w:rFonts w:ascii="微软雅黑" w:eastAsia="微软雅黑" w:hAnsi="微软雅黑" w:cs="Hei" w:hint="eastAsia"/>
          <w:sz w:val="24"/>
          <w:szCs w:val="24"/>
        </w:rPr>
        <w:t>经营</w:t>
      </w:r>
      <w:r w:rsidR="001B1885" w:rsidRPr="00EB072C">
        <w:rPr>
          <w:rFonts w:ascii="微软雅黑" w:eastAsia="微软雅黑" w:hAnsi="微软雅黑" w:cs="Hei" w:hint="eastAsia"/>
          <w:sz w:val="24"/>
          <w:szCs w:val="24"/>
        </w:rPr>
        <w:t>实践</w:t>
      </w:r>
      <w:r w:rsidRPr="00EB072C">
        <w:rPr>
          <w:rFonts w:ascii="微软雅黑" w:eastAsia="微软雅黑" w:hAnsi="微软雅黑" w:cs="Hei" w:hint="eastAsia"/>
          <w:sz w:val="24"/>
          <w:szCs w:val="24"/>
        </w:rPr>
        <w:t>，包括但不限于</w:t>
      </w:r>
      <w:r w:rsidR="00DF28CF" w:rsidRPr="00EB072C">
        <w:rPr>
          <w:rFonts w:ascii="微软雅黑" w:eastAsia="微软雅黑" w:hAnsi="微软雅黑" w:cs="Hei" w:hint="eastAsia"/>
          <w:sz w:val="24"/>
          <w:szCs w:val="24"/>
        </w:rPr>
        <w:t>以下类型</w:t>
      </w:r>
      <w:r w:rsidRPr="00EB072C">
        <w:rPr>
          <w:rFonts w:ascii="微软雅黑" w:eastAsia="微软雅黑" w:hAnsi="微软雅黑" w:cs="Hei" w:hint="eastAsia"/>
          <w:sz w:val="24"/>
          <w:szCs w:val="24"/>
        </w:rPr>
        <w:t>：招聘</w:t>
      </w:r>
      <w:r w:rsidR="00DF28CF" w:rsidRPr="00EB072C">
        <w:rPr>
          <w:rFonts w:ascii="微软雅黑" w:eastAsia="微软雅黑" w:hAnsi="微软雅黑" w:cs="Hei" w:hint="eastAsia"/>
          <w:sz w:val="24"/>
          <w:szCs w:val="24"/>
        </w:rPr>
        <w:t>（现场招聘、猎头、R</w:t>
      </w:r>
      <w:r w:rsidR="00DF28CF" w:rsidRPr="00EB072C">
        <w:rPr>
          <w:rFonts w:ascii="微软雅黑" w:eastAsia="微软雅黑" w:hAnsi="微软雅黑" w:cs="Hei"/>
          <w:sz w:val="24"/>
          <w:szCs w:val="24"/>
        </w:rPr>
        <w:t>PO</w:t>
      </w:r>
      <w:r w:rsidR="00DF28CF" w:rsidRPr="00EB072C">
        <w:rPr>
          <w:rFonts w:ascii="微软雅黑" w:eastAsia="微软雅黑" w:hAnsi="微软雅黑" w:cs="Hei" w:hint="eastAsia"/>
          <w:sz w:val="24"/>
          <w:szCs w:val="24"/>
        </w:rPr>
        <w:t>、校园招聘等）、</w:t>
      </w:r>
      <w:r w:rsidRPr="00EB072C">
        <w:rPr>
          <w:rFonts w:ascii="微软雅黑" w:eastAsia="微软雅黑" w:hAnsi="微软雅黑" w:cs="Hei" w:hint="eastAsia"/>
          <w:sz w:val="24"/>
          <w:szCs w:val="24"/>
        </w:rPr>
        <w:t>劳务派遣、</w:t>
      </w:r>
      <w:r w:rsidR="00677776" w:rsidRPr="00EB072C">
        <w:rPr>
          <w:rFonts w:ascii="微软雅黑" w:eastAsia="微软雅黑" w:hAnsi="微软雅黑" w:cs="Hei" w:hint="eastAsia"/>
          <w:sz w:val="24"/>
          <w:szCs w:val="24"/>
        </w:rPr>
        <w:t>人事与社保代理</w:t>
      </w:r>
      <w:r w:rsidR="00434EB5" w:rsidRPr="00EB072C">
        <w:rPr>
          <w:rFonts w:ascii="微软雅黑" w:eastAsia="微软雅黑" w:hAnsi="微软雅黑" w:cs="Hei" w:hint="eastAsia"/>
          <w:sz w:val="24"/>
          <w:szCs w:val="24"/>
        </w:rPr>
        <w:t>、经营管理、人才培养、</w:t>
      </w:r>
      <w:r w:rsidRPr="00EB072C">
        <w:rPr>
          <w:rFonts w:ascii="微软雅黑" w:eastAsia="微软雅黑" w:hAnsi="微软雅黑" w:cs="Hei" w:hint="eastAsia"/>
          <w:sz w:val="24"/>
          <w:szCs w:val="24"/>
        </w:rPr>
        <w:t>人力资源外包、咨询</w:t>
      </w:r>
      <w:r w:rsidR="00677776" w:rsidRPr="00EB072C">
        <w:rPr>
          <w:rFonts w:ascii="微软雅黑" w:eastAsia="微软雅黑" w:hAnsi="微软雅黑" w:cs="Hei" w:hint="eastAsia"/>
          <w:sz w:val="24"/>
          <w:szCs w:val="24"/>
        </w:rPr>
        <w:t>（管理、劳动法律、财税等）</w:t>
      </w:r>
      <w:r w:rsidRPr="00EB072C">
        <w:rPr>
          <w:rFonts w:ascii="微软雅黑" w:eastAsia="微软雅黑" w:hAnsi="微软雅黑" w:cs="Hei" w:hint="eastAsia"/>
          <w:sz w:val="24"/>
          <w:szCs w:val="24"/>
        </w:rPr>
        <w:t>、测评</w:t>
      </w:r>
      <w:r w:rsidR="00CD3FC9"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培训、</w:t>
      </w:r>
      <w:r w:rsidR="00CD3FC9" w:rsidRPr="00EB072C">
        <w:rPr>
          <w:rFonts w:ascii="微软雅黑" w:eastAsia="微软雅黑" w:hAnsi="微软雅黑" w:cs="Hei" w:hint="eastAsia"/>
          <w:sz w:val="24"/>
          <w:szCs w:val="24"/>
        </w:rPr>
        <w:t>信息技术、</w:t>
      </w:r>
      <w:r w:rsidR="00677776" w:rsidRPr="00EB072C">
        <w:rPr>
          <w:rFonts w:ascii="微软雅黑" w:eastAsia="微软雅黑" w:hAnsi="微软雅黑" w:cs="Hei" w:hint="eastAsia"/>
          <w:sz w:val="24"/>
          <w:szCs w:val="24"/>
        </w:rPr>
        <w:t>福利、</w:t>
      </w:r>
      <w:r w:rsidR="00CD3FC9" w:rsidRPr="00EB072C">
        <w:rPr>
          <w:rFonts w:ascii="微软雅黑" w:eastAsia="微软雅黑" w:hAnsi="微软雅黑" w:cs="Hei" w:hint="eastAsia"/>
          <w:sz w:val="24"/>
          <w:szCs w:val="24"/>
        </w:rPr>
        <w:t>公共</w:t>
      </w:r>
      <w:r w:rsidR="00DF28CF" w:rsidRPr="00EB072C">
        <w:rPr>
          <w:rFonts w:ascii="微软雅黑" w:eastAsia="微软雅黑" w:hAnsi="微软雅黑" w:cs="Hei" w:hint="eastAsia"/>
          <w:sz w:val="24"/>
          <w:szCs w:val="24"/>
        </w:rPr>
        <w:t>人力资源</w:t>
      </w:r>
      <w:r w:rsidR="00CD3FC9" w:rsidRPr="00EB072C">
        <w:rPr>
          <w:rFonts w:ascii="微软雅黑" w:eastAsia="微软雅黑" w:hAnsi="微软雅黑" w:cs="Hei" w:hint="eastAsia"/>
          <w:sz w:val="24"/>
          <w:szCs w:val="24"/>
        </w:rPr>
        <w:t>服务、</w:t>
      </w:r>
      <w:r w:rsidR="00677776" w:rsidRPr="00EB072C">
        <w:rPr>
          <w:rFonts w:ascii="微软雅黑" w:eastAsia="微软雅黑" w:hAnsi="微软雅黑" w:cs="Hei" w:hint="eastAsia"/>
          <w:sz w:val="24"/>
          <w:szCs w:val="24"/>
        </w:rPr>
        <w:t>平台</w:t>
      </w:r>
      <w:r w:rsidR="00DF28CF" w:rsidRPr="00EB072C">
        <w:rPr>
          <w:rFonts w:ascii="微软雅黑" w:eastAsia="微软雅黑" w:hAnsi="微软雅黑" w:cs="Hei" w:hint="eastAsia"/>
          <w:sz w:val="24"/>
          <w:szCs w:val="24"/>
        </w:rPr>
        <w:t>服务</w:t>
      </w:r>
      <w:r w:rsidR="00677776" w:rsidRPr="00EB072C">
        <w:rPr>
          <w:rFonts w:ascii="微软雅黑" w:eastAsia="微软雅黑" w:hAnsi="微软雅黑" w:cs="Hei" w:hint="eastAsia"/>
          <w:sz w:val="24"/>
          <w:szCs w:val="24"/>
        </w:rPr>
        <w:t>、</w:t>
      </w:r>
      <w:r w:rsidR="00BE2A67" w:rsidRPr="00EB072C">
        <w:rPr>
          <w:rFonts w:ascii="微软雅黑" w:eastAsia="微软雅黑" w:hAnsi="微软雅黑" w:cs="Hei" w:hint="eastAsia"/>
          <w:sz w:val="24"/>
          <w:szCs w:val="24"/>
        </w:rPr>
        <w:t>产业园</w:t>
      </w:r>
      <w:r w:rsidR="00677776" w:rsidRPr="00EB072C">
        <w:rPr>
          <w:rFonts w:ascii="微软雅黑" w:eastAsia="微软雅黑" w:hAnsi="微软雅黑" w:cs="Hei" w:hint="eastAsia"/>
          <w:sz w:val="24"/>
          <w:szCs w:val="24"/>
        </w:rPr>
        <w:t>等。</w:t>
      </w:r>
      <w:r w:rsidR="007E10DE">
        <w:rPr>
          <w:rFonts w:ascii="微软雅黑" w:eastAsia="微软雅黑" w:hAnsi="微软雅黑" w:cs="Hei"/>
          <w:sz w:val="24"/>
          <w:szCs w:val="24"/>
        </w:rPr>
        <w:br w:type="page"/>
      </w:r>
    </w:p>
    <w:p w:rsidR="00BE2A67" w:rsidRPr="00EB072C" w:rsidRDefault="003E032C" w:rsidP="00EF50AD">
      <w:pPr>
        <w:spacing w:line="36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lastRenderedPageBreak/>
        <w:t>【评选标准和要求】</w:t>
      </w:r>
    </w:p>
    <w:p w:rsidR="003E032C" w:rsidRPr="00EB072C" w:rsidRDefault="003E032C"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w:t>
      </w:r>
      <w:r w:rsidR="00677776" w:rsidRPr="00EB072C">
        <w:rPr>
          <w:rFonts w:ascii="微软雅黑" w:eastAsia="微软雅黑" w:hAnsi="微软雅黑" w:cs="Hei" w:hint="eastAsia"/>
          <w:sz w:val="24"/>
          <w:szCs w:val="24"/>
        </w:rPr>
        <w:t>、</w:t>
      </w:r>
      <w:r w:rsidR="002A6889" w:rsidRPr="00EB072C">
        <w:rPr>
          <w:rFonts w:ascii="微软雅黑" w:eastAsia="微软雅黑" w:hAnsi="微软雅黑" w:cs="Hei" w:hint="eastAsia"/>
          <w:sz w:val="24"/>
          <w:szCs w:val="24"/>
        </w:rPr>
        <w:t>人力资源服务机构内部经营管理实践应超过1</w:t>
      </w:r>
      <w:r w:rsidR="002A6889" w:rsidRPr="00EB072C">
        <w:rPr>
          <w:rFonts w:ascii="微软雅黑" w:eastAsia="微软雅黑" w:hAnsi="微软雅黑" w:cs="Hei"/>
          <w:sz w:val="24"/>
          <w:szCs w:val="24"/>
        </w:rPr>
        <w:t>0</w:t>
      </w:r>
      <w:r w:rsidR="002A6889" w:rsidRPr="00EB072C">
        <w:rPr>
          <w:rFonts w:ascii="微软雅黑" w:eastAsia="微软雅黑" w:hAnsi="微软雅黑" w:cs="Hei" w:hint="eastAsia"/>
          <w:sz w:val="24"/>
          <w:szCs w:val="24"/>
        </w:rPr>
        <w:t>年，服务产品经营实践应</w:t>
      </w:r>
      <w:r w:rsidRPr="00EB072C">
        <w:rPr>
          <w:rFonts w:ascii="微软雅黑" w:eastAsia="微软雅黑" w:hAnsi="微软雅黑" w:cs="Hei" w:hint="eastAsia"/>
          <w:sz w:val="24"/>
          <w:szCs w:val="24"/>
        </w:rPr>
        <w:t>超过5年，并取得良好社会</w:t>
      </w:r>
      <w:r w:rsidR="00CD3FC9" w:rsidRPr="00EB072C">
        <w:rPr>
          <w:rFonts w:ascii="微软雅黑" w:eastAsia="微软雅黑" w:hAnsi="微软雅黑" w:cs="Hei" w:hint="eastAsia"/>
          <w:sz w:val="24"/>
          <w:szCs w:val="24"/>
        </w:rPr>
        <w:t>效益和一定</w:t>
      </w:r>
      <w:r w:rsidRPr="00EB072C">
        <w:rPr>
          <w:rFonts w:ascii="微软雅黑" w:eastAsia="微软雅黑" w:hAnsi="微软雅黑" w:cs="Hei" w:hint="eastAsia"/>
          <w:sz w:val="24"/>
          <w:szCs w:val="24"/>
        </w:rPr>
        <w:t>经济</w:t>
      </w:r>
      <w:r w:rsidR="00CD3FC9" w:rsidRPr="00EB072C">
        <w:rPr>
          <w:rFonts w:ascii="微软雅黑" w:eastAsia="微软雅黑" w:hAnsi="微软雅黑" w:cs="Hei" w:hint="eastAsia"/>
          <w:sz w:val="24"/>
          <w:szCs w:val="24"/>
        </w:rPr>
        <w:t>效益</w:t>
      </w:r>
      <w:r w:rsidRPr="00EB072C">
        <w:rPr>
          <w:rFonts w:ascii="微软雅黑" w:eastAsia="微软雅黑" w:hAnsi="微软雅黑" w:cs="Hei" w:hint="eastAsia"/>
          <w:sz w:val="24"/>
          <w:szCs w:val="24"/>
        </w:rPr>
        <w:t>；</w:t>
      </w:r>
    </w:p>
    <w:p w:rsidR="00677776" w:rsidRPr="00EB072C" w:rsidRDefault="003E032C"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w:t>
      </w:r>
      <w:r w:rsidR="00434EB5" w:rsidRPr="00EB072C">
        <w:rPr>
          <w:rFonts w:ascii="微软雅黑" w:eastAsia="微软雅黑" w:hAnsi="微软雅黑" w:cs="Hei" w:hint="eastAsia"/>
          <w:sz w:val="24"/>
          <w:szCs w:val="24"/>
        </w:rPr>
        <w:t>在全国具有较好的知名度和美誉度；</w:t>
      </w:r>
    </w:p>
    <w:p w:rsidR="003E032C" w:rsidRPr="00EB072C" w:rsidRDefault="00677776"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3</w:t>
      </w:r>
      <w:r w:rsidRPr="00EB072C">
        <w:rPr>
          <w:rFonts w:ascii="微软雅黑" w:eastAsia="微软雅黑" w:hAnsi="微软雅黑" w:cs="Hei" w:hint="eastAsia"/>
          <w:sz w:val="24"/>
          <w:szCs w:val="24"/>
        </w:rPr>
        <w:t>、</w:t>
      </w:r>
      <w:r w:rsidR="00D20DF1" w:rsidRPr="00A90FFA">
        <w:rPr>
          <w:rFonts w:ascii="微软雅黑" w:eastAsia="微软雅黑" w:hAnsi="微软雅黑" w:cs="Hei" w:hint="eastAsia"/>
          <w:sz w:val="24"/>
          <w:szCs w:val="24"/>
        </w:rPr>
        <w:t>提交Word格式文稿，案例字数3000-10000字（图片、图示不包括在内），也可以增加PPT材料等作为案例的补充资料。</w:t>
      </w:r>
    </w:p>
    <w:p w:rsidR="00BE2A67" w:rsidRPr="0020685A" w:rsidRDefault="008A1983" w:rsidP="00187E8F">
      <w:pPr>
        <w:spacing w:beforeLines="50" w:before="156" w:line="42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六、</w:t>
      </w:r>
      <w:r w:rsidR="00BE2A67" w:rsidRPr="0020685A">
        <w:rPr>
          <w:rFonts w:ascii="微软雅黑" w:eastAsia="微软雅黑" w:hAnsi="微软雅黑" w:cs="Hei" w:hint="eastAsia"/>
          <w:b/>
          <w:sz w:val="28"/>
          <w:szCs w:val="28"/>
        </w:rPr>
        <w:t>中国人力资源服务业4</w:t>
      </w:r>
      <w:r w:rsidR="00BE2A67" w:rsidRPr="0020685A">
        <w:rPr>
          <w:rFonts w:ascii="微软雅黑" w:eastAsia="微软雅黑" w:hAnsi="微软雅黑" w:cs="Hei"/>
          <w:b/>
          <w:sz w:val="28"/>
          <w:szCs w:val="28"/>
        </w:rPr>
        <w:t>0</w:t>
      </w:r>
      <w:r w:rsidR="00BE2A67" w:rsidRPr="0020685A">
        <w:rPr>
          <w:rFonts w:ascii="微软雅黑" w:eastAsia="微软雅黑" w:hAnsi="微软雅黑" w:cs="Hei" w:hint="eastAsia"/>
          <w:b/>
          <w:sz w:val="28"/>
          <w:szCs w:val="28"/>
        </w:rPr>
        <w:t>年，“行业伯乐奖”</w:t>
      </w:r>
    </w:p>
    <w:p w:rsidR="00BE2A67" w:rsidRPr="00EB072C" w:rsidRDefault="00BE2A67"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【评选标准】</w:t>
      </w:r>
    </w:p>
    <w:p w:rsidR="00AD76A9" w:rsidRDefault="00AD76A9"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1、拥护党的领导，遵守法纪，有良好的社会公德、职业道德；</w:t>
      </w:r>
    </w:p>
    <w:p w:rsidR="00BE2A67" w:rsidRPr="00EB072C" w:rsidRDefault="00AD76A9"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w:t>
      </w:r>
      <w:r w:rsidR="00BE2A67" w:rsidRPr="00EB072C">
        <w:rPr>
          <w:rFonts w:ascii="微软雅黑" w:eastAsia="微软雅黑" w:hAnsi="微软雅黑" w:cs="Hei" w:hint="eastAsia"/>
          <w:sz w:val="24"/>
          <w:szCs w:val="24"/>
        </w:rPr>
        <w:t>服务人力资源业时间超过1</w:t>
      </w:r>
      <w:r w:rsidR="00BE2A67" w:rsidRPr="00EB072C">
        <w:rPr>
          <w:rFonts w:ascii="微软雅黑" w:eastAsia="微软雅黑" w:hAnsi="微软雅黑" w:cs="Hei"/>
          <w:sz w:val="24"/>
          <w:szCs w:val="24"/>
        </w:rPr>
        <w:t>0</w:t>
      </w:r>
      <w:r w:rsidR="00BE2A67" w:rsidRPr="00EB072C">
        <w:rPr>
          <w:rFonts w:ascii="微软雅黑" w:eastAsia="微软雅黑" w:hAnsi="微软雅黑" w:cs="Hei" w:hint="eastAsia"/>
          <w:sz w:val="24"/>
          <w:szCs w:val="24"/>
        </w:rPr>
        <w:t>年；</w:t>
      </w:r>
    </w:p>
    <w:p w:rsidR="00BE2A67" w:rsidRPr="00EB072C" w:rsidRDefault="00AD76A9"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3</w:t>
      </w:r>
      <w:r w:rsidRPr="00EB072C">
        <w:rPr>
          <w:rFonts w:ascii="微软雅黑" w:eastAsia="微软雅黑" w:hAnsi="微软雅黑" w:cs="Hei" w:hint="eastAsia"/>
          <w:sz w:val="24"/>
          <w:szCs w:val="24"/>
        </w:rPr>
        <w:t>、</w:t>
      </w:r>
      <w:r w:rsidR="00BE2A67" w:rsidRPr="00EB072C">
        <w:rPr>
          <w:rFonts w:ascii="微软雅黑" w:eastAsia="微软雅黑" w:hAnsi="微软雅黑" w:cs="Hei" w:hint="eastAsia"/>
          <w:sz w:val="24"/>
          <w:szCs w:val="24"/>
        </w:rPr>
        <w:t>人力资源服务行业组织（任职一届以上）的专职会长或秘书长；</w:t>
      </w:r>
    </w:p>
    <w:p w:rsidR="00BE2A67" w:rsidRPr="00EB072C" w:rsidRDefault="00AD76A9"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4</w:t>
      </w:r>
      <w:r w:rsidRPr="00EB072C">
        <w:rPr>
          <w:rFonts w:ascii="微软雅黑" w:eastAsia="微软雅黑" w:hAnsi="微软雅黑" w:cs="Hei" w:hint="eastAsia"/>
          <w:sz w:val="24"/>
          <w:szCs w:val="24"/>
        </w:rPr>
        <w:t>、</w:t>
      </w:r>
      <w:r w:rsidR="00BE2A67" w:rsidRPr="00EB072C">
        <w:rPr>
          <w:rFonts w:ascii="微软雅黑" w:eastAsia="微软雅黑" w:hAnsi="微软雅黑" w:cs="Hei" w:hint="eastAsia"/>
          <w:sz w:val="24"/>
          <w:szCs w:val="24"/>
        </w:rPr>
        <w:t>开展人力资源服务研究的高校、科研院所的专家；</w:t>
      </w:r>
    </w:p>
    <w:p w:rsidR="00BE2A67" w:rsidRPr="00EB072C" w:rsidRDefault="00AD76A9"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sz w:val="24"/>
          <w:szCs w:val="24"/>
        </w:rPr>
        <w:t>5</w:t>
      </w:r>
      <w:r w:rsidRPr="00EB072C">
        <w:rPr>
          <w:rFonts w:ascii="微软雅黑" w:eastAsia="微软雅黑" w:hAnsi="微软雅黑" w:cs="Hei" w:hint="eastAsia"/>
          <w:sz w:val="24"/>
          <w:szCs w:val="24"/>
        </w:rPr>
        <w:t>、</w:t>
      </w:r>
      <w:r w:rsidR="00BE2A67" w:rsidRPr="00EB072C">
        <w:rPr>
          <w:rFonts w:ascii="微软雅黑" w:eastAsia="微软雅黑" w:hAnsi="微软雅黑" w:cs="Hei" w:hint="eastAsia"/>
          <w:sz w:val="24"/>
          <w:szCs w:val="24"/>
        </w:rPr>
        <w:t>人力资源服务机构（行业内有较大影响）的专兼职培训师；</w:t>
      </w:r>
    </w:p>
    <w:p w:rsidR="00BE2A67" w:rsidRPr="00EB072C" w:rsidRDefault="00AD76A9" w:rsidP="00187E8F">
      <w:pPr>
        <w:spacing w:line="420" w:lineRule="exact"/>
        <w:ind w:firstLineChars="200" w:firstLine="480"/>
        <w:jc w:val="left"/>
        <w:rPr>
          <w:rFonts w:ascii="微软雅黑" w:eastAsia="微软雅黑" w:hAnsi="微软雅黑" w:cs="Hei"/>
          <w:sz w:val="24"/>
          <w:szCs w:val="24"/>
        </w:rPr>
      </w:pPr>
      <w:r>
        <w:rPr>
          <w:rFonts w:ascii="微软雅黑" w:eastAsia="微软雅黑" w:hAnsi="微软雅黑" w:cs="Hei" w:hint="eastAsia"/>
          <w:sz w:val="24"/>
          <w:szCs w:val="24"/>
        </w:rPr>
        <w:t>6、</w:t>
      </w:r>
      <w:r w:rsidR="00BE2A67" w:rsidRPr="00EB072C">
        <w:rPr>
          <w:rFonts w:ascii="微软雅黑" w:eastAsia="微软雅黑" w:hAnsi="微软雅黑" w:cs="Hei" w:hint="eastAsia"/>
          <w:sz w:val="24"/>
          <w:szCs w:val="24"/>
        </w:rPr>
        <w:t>致力行业发展的独立顾问、讲师。</w:t>
      </w:r>
    </w:p>
    <w:p w:rsidR="008A1983" w:rsidRPr="0020685A" w:rsidRDefault="00BE2A67" w:rsidP="00187E8F">
      <w:pPr>
        <w:spacing w:beforeLines="50" w:before="156" w:line="420" w:lineRule="exact"/>
        <w:ind w:firstLineChars="200" w:firstLine="560"/>
        <w:jc w:val="left"/>
        <w:rPr>
          <w:rFonts w:ascii="微软雅黑" w:eastAsia="微软雅黑" w:hAnsi="微软雅黑" w:cs="Hei"/>
          <w:b/>
          <w:sz w:val="28"/>
          <w:szCs w:val="28"/>
        </w:rPr>
      </w:pPr>
      <w:r w:rsidRPr="0020685A">
        <w:rPr>
          <w:rFonts w:ascii="微软雅黑" w:eastAsia="微软雅黑" w:hAnsi="微软雅黑" w:cs="Hei" w:hint="eastAsia"/>
          <w:b/>
          <w:sz w:val="28"/>
          <w:szCs w:val="28"/>
        </w:rPr>
        <w:t>七、</w:t>
      </w:r>
      <w:r w:rsidR="008A1983" w:rsidRPr="0020685A">
        <w:rPr>
          <w:rFonts w:ascii="微软雅黑" w:eastAsia="微软雅黑" w:hAnsi="微软雅黑" w:cs="Hei" w:hint="eastAsia"/>
          <w:b/>
          <w:sz w:val="28"/>
          <w:szCs w:val="28"/>
        </w:rPr>
        <w:t>亚太人力资源服务 “终身成就奖”</w:t>
      </w:r>
    </w:p>
    <w:p w:rsidR="005A74C0"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【评选范围（基本条件）】</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在人力资源服务企业、人才服务中心、行业协会、政府相关部门、企业人力资源管理、高校及研究机构等从事人力资源服务30年（女25年）以上，男满60周岁、女满55岁，为行业做出了重大成就的专家、企业家、社会活动家和人力资源服务业推动者。</w:t>
      </w:r>
    </w:p>
    <w:p w:rsidR="005A74C0"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【评选标准】</w:t>
      </w:r>
    </w:p>
    <w:p w:rsidR="008A1983" w:rsidRPr="00EB072C" w:rsidRDefault="00AD76A9" w:rsidP="00187E8F">
      <w:pPr>
        <w:spacing w:line="420" w:lineRule="exact"/>
        <w:ind w:firstLineChars="200" w:firstLine="480"/>
        <w:jc w:val="left"/>
        <w:rPr>
          <w:rFonts w:ascii="微软雅黑" w:eastAsia="微软雅黑" w:hAnsi="微软雅黑" w:cs="Hei"/>
          <w:sz w:val="24"/>
          <w:szCs w:val="24"/>
        </w:rPr>
      </w:pPr>
      <w:bookmarkStart w:id="3" w:name="_GoBack"/>
      <w:bookmarkEnd w:id="3"/>
      <w:r w:rsidRPr="00EB072C">
        <w:rPr>
          <w:rFonts w:ascii="微软雅黑" w:eastAsia="微软雅黑" w:hAnsi="微软雅黑" w:cs="Hei" w:hint="eastAsia"/>
          <w:sz w:val="24"/>
          <w:szCs w:val="24"/>
        </w:rPr>
        <w:t>拥护党的领导，遵守法纪，有良好的社会公德、职业道德；</w:t>
      </w:r>
      <w:r w:rsidR="008A1983" w:rsidRPr="00EB072C">
        <w:rPr>
          <w:rFonts w:ascii="微软雅黑" w:eastAsia="微软雅黑" w:hAnsi="微软雅黑" w:cs="Hei" w:hint="eastAsia"/>
          <w:sz w:val="24"/>
          <w:szCs w:val="24"/>
        </w:rPr>
        <w:t>在行业内享有很高知名度、德高望重，经人力资源服务类行业协会或政府人力资源服务管理部门或组委会两名专家推荐，并同时满足以下条件之一者，即具备参评资格：</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1、担任国务院有关专业委员会、省政府专家或享受特殊津贴者；</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2、获得港澳台及国外机构政府或有关组织的津贴者；</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3、曾作为项目第一或第二完成人，获国家级三等或获省部级一等（发明奖、技术进步奖等）以上奖励；</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4、行业公认对人力资源服务领域的进步和发展有重大推动作用和贡献者；</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5、积极参与跨区域行业活动、展示和分享研究成果、实践经验和独到见解；</w:t>
      </w:r>
    </w:p>
    <w:p w:rsidR="008A1983" w:rsidRPr="00EB072C" w:rsidRDefault="008A198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6、第一或第二作者的身份出版过人力资源服务行业的专著的专家、研究者和企业家。</w:t>
      </w:r>
    </w:p>
    <w:p w:rsidR="00B862A3" w:rsidRPr="00EB072C" w:rsidRDefault="00FC58D8" w:rsidP="00187E8F">
      <w:pPr>
        <w:spacing w:beforeLines="50" w:before="156" w:line="420" w:lineRule="exact"/>
        <w:ind w:firstLineChars="200" w:firstLine="560"/>
        <w:jc w:val="center"/>
        <w:rPr>
          <w:rFonts w:ascii="微软雅黑" w:eastAsia="微软雅黑" w:hAnsi="微软雅黑" w:cs="Hei"/>
          <w:b/>
          <w:noProof/>
          <w:color w:val="0070C0"/>
          <w:sz w:val="28"/>
          <w:szCs w:val="28"/>
        </w:rPr>
      </w:pPr>
      <w:bookmarkStart w:id="4" w:name="OLE_LINK1"/>
      <w:bookmarkStart w:id="5" w:name="OLE_LINK2"/>
      <w:r w:rsidRPr="00EB072C">
        <w:rPr>
          <w:rFonts w:ascii="微软雅黑" w:eastAsia="微软雅黑" w:hAnsi="微软雅黑" w:cs="Hei" w:hint="eastAsia"/>
          <w:b/>
          <w:noProof/>
          <w:color w:val="0070C0"/>
          <w:sz w:val="28"/>
          <w:szCs w:val="28"/>
        </w:rPr>
        <w:t>第</w:t>
      </w:r>
      <w:r w:rsidR="00042A72" w:rsidRPr="00EB072C">
        <w:rPr>
          <w:rFonts w:ascii="微软雅黑" w:eastAsia="微软雅黑" w:hAnsi="微软雅黑" w:cs="Hei" w:hint="eastAsia"/>
          <w:b/>
          <w:noProof/>
          <w:color w:val="0070C0"/>
          <w:sz w:val="28"/>
          <w:szCs w:val="28"/>
        </w:rPr>
        <w:t>五</w:t>
      </w:r>
      <w:r w:rsidRPr="00EB072C">
        <w:rPr>
          <w:rFonts w:ascii="微软雅黑" w:eastAsia="微软雅黑" w:hAnsi="微软雅黑" w:cs="Hei" w:hint="eastAsia"/>
          <w:b/>
          <w:noProof/>
          <w:color w:val="0070C0"/>
          <w:sz w:val="28"/>
          <w:szCs w:val="28"/>
        </w:rPr>
        <w:t>部分</w:t>
      </w:r>
      <w:bookmarkEnd w:id="4"/>
      <w:bookmarkEnd w:id="5"/>
      <w:r w:rsidRPr="00EB072C">
        <w:rPr>
          <w:rFonts w:ascii="微软雅黑" w:eastAsia="微软雅黑" w:hAnsi="微软雅黑" w:cs="Hei" w:hint="eastAsia"/>
          <w:b/>
          <w:noProof/>
          <w:color w:val="0070C0"/>
          <w:sz w:val="28"/>
          <w:szCs w:val="28"/>
        </w:rPr>
        <w:t xml:space="preserve"> </w:t>
      </w:r>
      <w:r w:rsidR="002F2137" w:rsidRPr="00EB072C">
        <w:rPr>
          <w:rFonts w:ascii="微软雅黑" w:eastAsia="微软雅黑" w:hAnsi="微软雅黑" w:cs="Hei" w:hint="eastAsia"/>
          <w:b/>
          <w:noProof/>
          <w:color w:val="0070C0"/>
          <w:sz w:val="28"/>
          <w:szCs w:val="28"/>
        </w:rPr>
        <w:t>联系方式</w:t>
      </w:r>
    </w:p>
    <w:p w:rsidR="002B37AA" w:rsidRPr="00EB072C" w:rsidRDefault="001B38A7"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顾</w:t>
      </w:r>
      <w:r w:rsidR="009F586F" w:rsidRPr="00EB072C">
        <w:rPr>
          <w:rFonts w:ascii="微软雅黑" w:eastAsia="微软雅黑" w:hAnsi="微软雅黑" w:cs="Hei" w:hint="eastAsia"/>
          <w:sz w:val="24"/>
          <w:szCs w:val="24"/>
        </w:rPr>
        <w:t>老师</w:t>
      </w:r>
      <w:r w:rsidR="00784353" w:rsidRPr="00EB072C">
        <w:rPr>
          <w:rFonts w:ascii="微软雅黑" w:eastAsia="微软雅黑" w:hAnsi="微软雅黑" w:cs="Hei" w:hint="eastAsia"/>
          <w:sz w:val="24"/>
          <w:szCs w:val="24"/>
        </w:rPr>
        <w:t>：</w:t>
      </w:r>
      <w:r w:rsidR="002B37AA" w:rsidRPr="00EB072C">
        <w:rPr>
          <w:rFonts w:ascii="微软雅黑" w:eastAsia="微软雅黑" w:hAnsi="微软雅黑" w:cs="Hei" w:hint="eastAsia"/>
          <w:sz w:val="24"/>
          <w:szCs w:val="24"/>
        </w:rPr>
        <w:t>0755-865</w:t>
      </w:r>
      <w:r w:rsidRPr="00EB072C">
        <w:rPr>
          <w:rFonts w:ascii="微软雅黑" w:eastAsia="微软雅黑" w:hAnsi="微软雅黑" w:cs="Hei" w:hint="eastAsia"/>
          <w:sz w:val="24"/>
          <w:szCs w:val="24"/>
        </w:rPr>
        <w:t>33123</w:t>
      </w:r>
      <w:r w:rsidR="002B37AA" w:rsidRPr="00EB072C">
        <w:rPr>
          <w:rFonts w:ascii="微软雅黑" w:eastAsia="微软雅黑" w:hAnsi="微软雅黑" w:cs="Hei" w:hint="eastAsia"/>
          <w:sz w:val="24"/>
          <w:szCs w:val="24"/>
        </w:rPr>
        <w:t>，</w:t>
      </w:r>
      <w:r w:rsidRPr="00EB072C">
        <w:rPr>
          <w:rFonts w:ascii="微软雅黑" w:eastAsia="微软雅黑" w:hAnsi="微软雅黑" w:cs="Hei" w:hint="eastAsia"/>
          <w:sz w:val="24"/>
          <w:szCs w:val="24"/>
        </w:rPr>
        <w:t>18038004797</w:t>
      </w:r>
      <w:r w:rsidR="002B37AA" w:rsidRPr="00EB072C">
        <w:rPr>
          <w:rFonts w:ascii="微软雅黑" w:eastAsia="微软雅黑" w:hAnsi="微软雅黑" w:cs="Hei" w:hint="eastAsia"/>
          <w:sz w:val="24"/>
          <w:szCs w:val="24"/>
        </w:rPr>
        <w:t>，a</w:t>
      </w:r>
      <w:r w:rsidR="0055388C" w:rsidRPr="00EB072C">
        <w:rPr>
          <w:rFonts w:ascii="微软雅黑" w:eastAsia="微软雅黑" w:hAnsi="微软雅黑" w:cs="Hei" w:hint="eastAsia"/>
          <w:sz w:val="24"/>
          <w:szCs w:val="24"/>
        </w:rPr>
        <w:t>ptsa01</w:t>
      </w:r>
      <w:r w:rsidR="002B37AA" w:rsidRPr="00EB072C">
        <w:rPr>
          <w:rFonts w:ascii="微软雅黑" w:eastAsia="微软雅黑" w:hAnsi="微软雅黑" w:cs="Hei" w:hint="eastAsia"/>
          <w:sz w:val="24"/>
          <w:szCs w:val="24"/>
        </w:rPr>
        <w:t>@163.com</w:t>
      </w:r>
    </w:p>
    <w:p w:rsidR="001B38A7" w:rsidRPr="00EB072C" w:rsidRDefault="001B38A7"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全老师：0755-26979021，13631623184，aptsa01@163.com</w:t>
      </w:r>
    </w:p>
    <w:p w:rsidR="00187E8F" w:rsidRDefault="00784353" w:rsidP="00187E8F">
      <w:pPr>
        <w:spacing w:line="420" w:lineRule="exact"/>
        <w:ind w:firstLineChars="200" w:firstLine="480"/>
        <w:jc w:val="left"/>
        <w:rPr>
          <w:rFonts w:ascii="微软雅黑" w:eastAsia="微软雅黑" w:hAnsi="微软雅黑" w:cs="Hei"/>
          <w:sz w:val="24"/>
          <w:szCs w:val="24"/>
        </w:rPr>
      </w:pPr>
      <w:r w:rsidRPr="00EB072C">
        <w:rPr>
          <w:rFonts w:ascii="微软雅黑" w:eastAsia="微软雅黑" w:hAnsi="微软雅黑" w:cs="Hei" w:hint="eastAsia"/>
          <w:sz w:val="24"/>
          <w:szCs w:val="24"/>
        </w:rPr>
        <w:t>蒋老师：18129826910；</w:t>
      </w:r>
      <w:r w:rsidR="00187E8F">
        <w:rPr>
          <w:rFonts w:ascii="微软雅黑" w:eastAsia="微软雅黑" w:hAnsi="微软雅黑" w:cs="Hei" w:hint="eastAsia"/>
          <w:sz w:val="24"/>
          <w:szCs w:val="24"/>
        </w:rPr>
        <w:t xml:space="preserve"> </w:t>
      </w:r>
      <w:r w:rsidRPr="00EB072C">
        <w:rPr>
          <w:rFonts w:ascii="微软雅黑" w:eastAsia="微软雅黑" w:hAnsi="微软雅黑" w:cs="Hei" w:hint="eastAsia"/>
          <w:sz w:val="24"/>
          <w:szCs w:val="24"/>
        </w:rPr>
        <w:t>微信：</w:t>
      </w:r>
      <w:proofErr w:type="spellStart"/>
      <w:r w:rsidRPr="00EB072C">
        <w:rPr>
          <w:rFonts w:ascii="微软雅黑" w:eastAsia="微软雅黑" w:hAnsi="微软雅黑" w:cs="Hei" w:hint="eastAsia"/>
          <w:sz w:val="24"/>
          <w:szCs w:val="24"/>
        </w:rPr>
        <w:t>jiangjsz</w:t>
      </w:r>
      <w:proofErr w:type="spellEnd"/>
      <w:r w:rsidRPr="00EB072C">
        <w:rPr>
          <w:rFonts w:ascii="微软雅黑" w:eastAsia="微软雅黑" w:hAnsi="微软雅黑" w:cs="Hei" w:hint="eastAsia"/>
          <w:sz w:val="24"/>
          <w:szCs w:val="24"/>
        </w:rPr>
        <w:t>；</w:t>
      </w:r>
      <w:r w:rsidR="00187E8F">
        <w:rPr>
          <w:rFonts w:ascii="微软雅黑" w:eastAsia="微软雅黑" w:hAnsi="微软雅黑" w:cs="Hei" w:hint="eastAsia"/>
          <w:sz w:val="24"/>
          <w:szCs w:val="24"/>
        </w:rPr>
        <w:t xml:space="preserve"> </w:t>
      </w:r>
      <w:r w:rsidR="00187E8F" w:rsidRPr="00187E8F">
        <w:rPr>
          <w:rFonts w:ascii="微软雅黑" w:eastAsia="微软雅黑" w:hAnsi="微软雅黑" w:cs="Hei" w:hint="eastAsia"/>
          <w:sz w:val="24"/>
          <w:szCs w:val="24"/>
        </w:rPr>
        <w:t>aptsa2016@163.com</w:t>
      </w:r>
      <w:r w:rsidR="00187E8F">
        <w:rPr>
          <w:rFonts w:ascii="微软雅黑" w:eastAsia="微软雅黑" w:hAnsi="微软雅黑" w:cs="Hei"/>
          <w:sz w:val="24"/>
          <w:szCs w:val="24"/>
        </w:rPr>
        <w:br w:type="page"/>
      </w:r>
    </w:p>
    <w:p w:rsidR="00F044CC" w:rsidRPr="00EB072C" w:rsidRDefault="00CF5F3A" w:rsidP="00A90FFA">
      <w:pPr>
        <w:spacing w:beforeLines="50" w:before="156" w:line="400" w:lineRule="exact"/>
        <w:ind w:firstLineChars="200" w:firstLine="560"/>
        <w:jc w:val="center"/>
        <w:rPr>
          <w:rFonts w:ascii="微软雅黑" w:eastAsia="微软雅黑" w:hAnsi="微软雅黑" w:cs="Hei"/>
          <w:b/>
          <w:noProof/>
          <w:color w:val="0070C0"/>
          <w:sz w:val="28"/>
          <w:szCs w:val="28"/>
        </w:rPr>
      </w:pPr>
      <w:r w:rsidRPr="00EB072C">
        <w:rPr>
          <w:rFonts w:ascii="微软雅黑" w:eastAsia="微软雅黑" w:hAnsi="微软雅黑" w:cs="Hei" w:hint="eastAsia"/>
          <w:b/>
          <w:noProof/>
          <w:color w:val="0070C0"/>
          <w:sz w:val="28"/>
          <w:szCs w:val="28"/>
        </w:rPr>
        <w:lastRenderedPageBreak/>
        <w:t>第</w:t>
      </w:r>
      <w:r w:rsidR="00042A72" w:rsidRPr="00EB072C">
        <w:rPr>
          <w:rFonts w:ascii="微软雅黑" w:eastAsia="微软雅黑" w:hAnsi="微软雅黑" w:cs="Hei" w:hint="eastAsia"/>
          <w:b/>
          <w:noProof/>
          <w:color w:val="0070C0"/>
          <w:sz w:val="28"/>
          <w:szCs w:val="28"/>
        </w:rPr>
        <w:t>六</w:t>
      </w:r>
      <w:r w:rsidRPr="00EB072C">
        <w:rPr>
          <w:rFonts w:ascii="微软雅黑" w:eastAsia="微软雅黑" w:hAnsi="微软雅黑" w:cs="Hei" w:hint="eastAsia"/>
          <w:b/>
          <w:noProof/>
          <w:color w:val="0070C0"/>
          <w:sz w:val="28"/>
          <w:szCs w:val="28"/>
        </w:rPr>
        <w:t>部分 《申请审批流程表》</w:t>
      </w:r>
    </w:p>
    <w:p w:rsidR="00A90FFA" w:rsidRPr="00187E8F" w:rsidRDefault="00E60A15" w:rsidP="00187E8F">
      <w:pPr>
        <w:spacing w:line="440" w:lineRule="exact"/>
        <w:ind w:leftChars="-57" w:left="-55" w:hangingChars="25" w:hanging="65"/>
        <w:rPr>
          <w:rFonts w:ascii="微软雅黑" w:eastAsia="微软雅黑" w:hAnsi="微软雅黑" w:cs="Hei"/>
          <w:b/>
          <w:sz w:val="26"/>
          <w:szCs w:val="26"/>
        </w:rPr>
      </w:pPr>
      <w:r w:rsidRPr="00187E8F">
        <w:rPr>
          <w:rFonts w:ascii="微软雅黑" w:eastAsia="微软雅黑" w:hAnsi="微软雅黑" w:cs="Hei" w:hint="eastAsia"/>
          <w:b/>
          <w:sz w:val="26"/>
          <w:szCs w:val="26"/>
        </w:rPr>
        <w:t>附件</w:t>
      </w:r>
      <w:r w:rsidR="00CF5F3A" w:rsidRPr="00187E8F">
        <w:rPr>
          <w:rFonts w:ascii="微软雅黑" w:eastAsia="微软雅黑" w:hAnsi="微软雅黑" w:cs="Hei" w:hint="eastAsia"/>
          <w:b/>
          <w:sz w:val="26"/>
          <w:szCs w:val="26"/>
        </w:rPr>
        <w:t>一</w:t>
      </w:r>
      <w:r w:rsidR="00187E8F" w:rsidRPr="00187E8F">
        <w:rPr>
          <w:rFonts w:ascii="微软雅黑" w:eastAsia="微软雅黑" w:hAnsi="微软雅黑" w:cs="Hei" w:hint="eastAsia"/>
          <w:b/>
          <w:sz w:val="26"/>
          <w:szCs w:val="26"/>
        </w:rPr>
        <w:t>：</w:t>
      </w:r>
      <w:r w:rsidR="00CF5F3A" w:rsidRPr="00187E8F">
        <w:rPr>
          <w:rFonts w:ascii="微软雅黑" w:eastAsia="微软雅黑" w:hAnsi="微软雅黑" w:cs="Hei" w:hint="eastAsia"/>
          <w:b/>
          <w:sz w:val="26"/>
          <w:szCs w:val="26"/>
        </w:rPr>
        <w:t>“最具影响力</w:t>
      </w:r>
      <w:r w:rsidR="00FD4B6C" w:rsidRPr="00187E8F">
        <w:rPr>
          <w:rFonts w:ascii="微软雅黑" w:eastAsia="微软雅黑" w:hAnsi="微软雅黑" w:cs="Hei" w:hint="eastAsia"/>
          <w:b/>
          <w:sz w:val="26"/>
          <w:szCs w:val="26"/>
        </w:rPr>
        <w:t>奖</w:t>
      </w:r>
      <w:r w:rsidR="00CF5F3A" w:rsidRPr="00187E8F">
        <w:rPr>
          <w:rFonts w:ascii="微软雅黑" w:eastAsia="微软雅黑" w:hAnsi="微软雅黑" w:cs="Hei" w:hint="eastAsia"/>
          <w:b/>
          <w:sz w:val="26"/>
          <w:szCs w:val="26"/>
        </w:rPr>
        <w:t>”、“创业新星</w:t>
      </w:r>
      <w:r w:rsidR="00FD4B6C" w:rsidRPr="00187E8F">
        <w:rPr>
          <w:rFonts w:ascii="微软雅黑" w:eastAsia="微软雅黑" w:hAnsi="微软雅黑" w:cs="Hei" w:hint="eastAsia"/>
          <w:b/>
          <w:sz w:val="26"/>
          <w:szCs w:val="26"/>
        </w:rPr>
        <w:t>奖</w:t>
      </w:r>
      <w:r w:rsidR="00CF5F3A" w:rsidRPr="00187E8F">
        <w:rPr>
          <w:rFonts w:ascii="微软雅黑" w:eastAsia="微软雅黑" w:hAnsi="微软雅黑" w:cs="Hei" w:hint="eastAsia"/>
          <w:b/>
          <w:sz w:val="26"/>
          <w:szCs w:val="26"/>
        </w:rPr>
        <w:t>”</w:t>
      </w:r>
      <w:r w:rsidRPr="00187E8F">
        <w:rPr>
          <w:rFonts w:ascii="微软雅黑" w:eastAsia="微软雅黑" w:hAnsi="微软雅黑" w:cs="Hei" w:hint="eastAsia"/>
          <w:b/>
          <w:sz w:val="26"/>
          <w:szCs w:val="26"/>
        </w:rPr>
        <w:t>、“行业伯乐</w:t>
      </w:r>
      <w:r w:rsidR="00FD4B6C" w:rsidRPr="00187E8F">
        <w:rPr>
          <w:rFonts w:ascii="微软雅黑" w:eastAsia="微软雅黑" w:hAnsi="微软雅黑" w:cs="Hei" w:hint="eastAsia"/>
          <w:b/>
          <w:sz w:val="26"/>
          <w:szCs w:val="26"/>
        </w:rPr>
        <w:t>奖</w:t>
      </w:r>
      <w:r w:rsidRPr="00187E8F">
        <w:rPr>
          <w:rFonts w:ascii="微软雅黑" w:eastAsia="微软雅黑" w:hAnsi="微软雅黑" w:cs="Hei" w:hint="eastAsia"/>
          <w:b/>
          <w:sz w:val="26"/>
          <w:szCs w:val="26"/>
        </w:rPr>
        <w:t>”、“终身成就</w:t>
      </w:r>
      <w:r w:rsidR="00FD4B6C" w:rsidRPr="00187E8F">
        <w:rPr>
          <w:rFonts w:ascii="微软雅黑" w:eastAsia="微软雅黑" w:hAnsi="微软雅黑" w:cs="Hei" w:hint="eastAsia"/>
          <w:b/>
          <w:sz w:val="26"/>
          <w:szCs w:val="26"/>
        </w:rPr>
        <w:t>奖</w:t>
      </w:r>
      <w:r w:rsidRPr="00187E8F">
        <w:rPr>
          <w:rFonts w:ascii="微软雅黑" w:eastAsia="微软雅黑" w:hAnsi="微软雅黑" w:cs="Hei" w:hint="eastAsia"/>
          <w:b/>
          <w:sz w:val="26"/>
          <w:szCs w:val="26"/>
        </w:rPr>
        <w:t>”</w:t>
      </w:r>
      <w:r w:rsidR="00CF5F3A" w:rsidRPr="00187E8F">
        <w:rPr>
          <w:rFonts w:ascii="微软雅黑" w:eastAsia="微软雅黑" w:hAnsi="微软雅黑" w:cs="Hei" w:hint="eastAsia"/>
          <w:b/>
          <w:sz w:val="26"/>
          <w:szCs w:val="26"/>
        </w:rPr>
        <w:t>等个人奖项申请、审批流程表</w:t>
      </w:r>
    </w:p>
    <w:p w:rsidR="00CF5F3A" w:rsidRPr="00EB072C" w:rsidRDefault="00CF5F3A" w:rsidP="00CF5F3A">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第十七届中国国际人才交流大会</w:t>
      </w:r>
    </w:p>
    <w:p w:rsidR="00CF5F3A" w:rsidRPr="00EB072C" w:rsidRDefault="00CF5F3A" w:rsidP="00CF5F3A">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201</w:t>
      </w:r>
      <w:r w:rsidRPr="00EB072C">
        <w:rPr>
          <w:rFonts w:ascii="微软雅黑" w:eastAsia="微软雅黑" w:hAnsi="微软雅黑" w:cs="黑体"/>
          <w:bCs/>
          <w:color w:val="0000FF"/>
          <w:sz w:val="32"/>
          <w:szCs w:val="32"/>
        </w:rPr>
        <w:t>9</w:t>
      </w:r>
      <w:r w:rsidRPr="00EB072C">
        <w:rPr>
          <w:rFonts w:ascii="微软雅黑" w:eastAsia="微软雅黑" w:hAnsi="微软雅黑" w:cs="黑体" w:hint="eastAsia"/>
          <w:bCs/>
          <w:color w:val="0000FF"/>
          <w:sz w:val="32"/>
          <w:szCs w:val="32"/>
        </w:rPr>
        <w:t>亚太人力资源开发与服务博览会</w:t>
      </w:r>
    </w:p>
    <w:p w:rsidR="00CF5F3A" w:rsidRPr="00EB072C" w:rsidRDefault="00CF5F3A" w:rsidP="00CF5F3A">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第十五届中国人力资源服务业高峰论坛</w:t>
      </w:r>
    </w:p>
    <w:p w:rsidR="00CF5F3A" w:rsidRPr="00A90FFA" w:rsidRDefault="00CF5F3A" w:rsidP="00CF5F3A">
      <w:pPr>
        <w:jc w:val="center"/>
        <w:rPr>
          <w:rFonts w:ascii="微软雅黑" w:eastAsia="微软雅黑" w:hAnsi="微软雅黑" w:cs="黑体"/>
          <w:bCs/>
          <w:color w:val="FF0000"/>
          <w:sz w:val="40"/>
          <w:szCs w:val="40"/>
        </w:rPr>
      </w:pPr>
      <w:r w:rsidRPr="00A90FFA">
        <w:rPr>
          <w:rFonts w:ascii="微软雅黑" w:eastAsia="微软雅黑" w:hAnsi="微软雅黑" w:cs="黑体" w:hint="eastAsia"/>
          <w:bCs/>
          <w:color w:val="FF0000"/>
          <w:sz w:val="40"/>
          <w:szCs w:val="40"/>
        </w:rPr>
        <w:t>201</w:t>
      </w:r>
      <w:r w:rsidRPr="00A90FFA">
        <w:rPr>
          <w:rFonts w:ascii="微软雅黑" w:eastAsia="微软雅黑" w:hAnsi="微软雅黑" w:cs="黑体"/>
          <w:bCs/>
          <w:color w:val="FF0000"/>
          <w:sz w:val="40"/>
          <w:szCs w:val="40"/>
        </w:rPr>
        <w:t>9</w:t>
      </w:r>
      <w:r w:rsidRPr="00A90FFA">
        <w:rPr>
          <w:rFonts w:ascii="微软雅黑" w:eastAsia="微软雅黑" w:hAnsi="微软雅黑" w:cs="黑体" w:hint="eastAsia"/>
          <w:bCs/>
          <w:color w:val="FF0000"/>
          <w:sz w:val="40"/>
          <w:szCs w:val="40"/>
        </w:rPr>
        <w:t>“亚太人力资源服务奖”评选</w:t>
      </w:r>
    </w:p>
    <w:p w:rsidR="00CF5F3A" w:rsidRPr="00A90FFA" w:rsidRDefault="00CF5F3A" w:rsidP="00007142">
      <w:pPr>
        <w:spacing w:line="400" w:lineRule="exact"/>
        <w:ind w:leftChars="-257" w:left="90" w:hangingChars="225" w:hanging="630"/>
        <w:jc w:val="center"/>
        <w:rPr>
          <w:rFonts w:ascii="微软雅黑" w:eastAsia="微软雅黑" w:hAnsi="微软雅黑"/>
          <w:b/>
          <w:sz w:val="28"/>
          <w:szCs w:val="28"/>
        </w:rPr>
      </w:pPr>
      <w:r w:rsidRPr="00A90FFA">
        <w:rPr>
          <w:rFonts w:ascii="微软雅黑" w:eastAsia="微软雅黑" w:hAnsi="微软雅黑" w:hint="eastAsia"/>
          <w:b/>
          <w:sz w:val="28"/>
          <w:szCs w:val="28"/>
        </w:rPr>
        <w:t>个人奖项申请、审批流程表</w:t>
      </w:r>
    </w:p>
    <w:p w:rsidR="00CF5F3A" w:rsidRPr="00EB072C" w:rsidRDefault="00CF5F3A" w:rsidP="00007142">
      <w:pPr>
        <w:spacing w:line="400" w:lineRule="exact"/>
        <w:ind w:leftChars="-57" w:left="-120" w:firstLineChars="800" w:firstLine="1920"/>
        <w:rPr>
          <w:rFonts w:ascii="微软雅黑" w:eastAsia="微软雅黑" w:hAnsi="微软雅黑"/>
          <w:color w:val="000000" w:themeColor="text1"/>
          <w:sz w:val="24"/>
          <w:szCs w:val="24"/>
        </w:rPr>
      </w:pPr>
      <w:r w:rsidRPr="00EB072C">
        <w:rPr>
          <w:rFonts w:ascii="微软雅黑" w:eastAsia="微软雅黑" w:hAnsi="微软雅黑"/>
          <w:color w:val="000000" w:themeColor="text1"/>
          <w:sz w:val="24"/>
          <w:szCs w:val="24"/>
        </w:rPr>
        <w:t>Individual</w:t>
      </w:r>
      <w:r w:rsidRPr="00EB072C">
        <w:rPr>
          <w:rFonts w:ascii="微软雅黑" w:eastAsia="微软雅黑" w:hAnsi="微软雅黑" w:hint="eastAsia"/>
          <w:color w:val="0000FF"/>
          <w:sz w:val="24"/>
          <w:szCs w:val="24"/>
        </w:rPr>
        <w:t xml:space="preserve"> </w:t>
      </w:r>
      <w:r w:rsidRPr="00EB072C">
        <w:rPr>
          <w:rFonts w:ascii="微软雅黑" w:eastAsia="微软雅黑" w:hAnsi="微软雅黑" w:hint="eastAsia"/>
          <w:color w:val="000000" w:themeColor="text1"/>
          <w:sz w:val="24"/>
          <w:szCs w:val="24"/>
        </w:rPr>
        <w:t>A</w:t>
      </w:r>
      <w:r w:rsidRPr="00EB072C">
        <w:rPr>
          <w:rFonts w:ascii="微软雅黑" w:eastAsia="微软雅黑" w:hAnsi="微软雅黑"/>
          <w:color w:val="000000" w:themeColor="text1"/>
          <w:sz w:val="24"/>
          <w:szCs w:val="24"/>
        </w:rPr>
        <w:t xml:space="preserve">wards </w:t>
      </w:r>
      <w:r w:rsidRPr="00EB072C">
        <w:rPr>
          <w:rFonts w:ascii="微软雅黑" w:eastAsia="微软雅黑" w:hAnsi="微软雅黑" w:hint="eastAsia"/>
          <w:color w:val="000000" w:themeColor="text1"/>
          <w:sz w:val="24"/>
          <w:szCs w:val="24"/>
        </w:rPr>
        <w:t>A</w:t>
      </w:r>
      <w:r w:rsidRPr="00EB072C">
        <w:rPr>
          <w:rFonts w:ascii="微软雅黑" w:eastAsia="微软雅黑" w:hAnsi="微软雅黑"/>
          <w:color w:val="000000" w:themeColor="text1"/>
          <w:sz w:val="24"/>
          <w:szCs w:val="24"/>
        </w:rPr>
        <w:t>pplication</w:t>
      </w:r>
      <w:r w:rsidRPr="00EB072C">
        <w:rPr>
          <w:rFonts w:ascii="微软雅黑" w:eastAsia="微软雅黑" w:hAnsi="微软雅黑" w:hint="eastAsia"/>
          <w:color w:val="000000" w:themeColor="text1"/>
          <w:sz w:val="24"/>
          <w:szCs w:val="24"/>
        </w:rPr>
        <w:t xml:space="preserve"> and A</w:t>
      </w:r>
      <w:r w:rsidRPr="00EB072C">
        <w:rPr>
          <w:rFonts w:ascii="微软雅黑" w:eastAsia="微软雅黑" w:hAnsi="微软雅黑"/>
          <w:color w:val="000000" w:themeColor="text1"/>
          <w:sz w:val="24"/>
          <w:szCs w:val="24"/>
        </w:rPr>
        <w:t xml:space="preserve">pproval </w:t>
      </w:r>
      <w:r w:rsidRPr="00EB072C">
        <w:rPr>
          <w:rFonts w:ascii="微软雅黑" w:eastAsia="微软雅黑" w:hAnsi="微软雅黑" w:hint="eastAsia"/>
          <w:color w:val="000000" w:themeColor="text1"/>
          <w:sz w:val="24"/>
          <w:szCs w:val="24"/>
        </w:rPr>
        <w:t>Form</w:t>
      </w:r>
    </w:p>
    <w:p w:rsidR="00CF5F3A" w:rsidRPr="00187E8F" w:rsidRDefault="00CF5F3A" w:rsidP="00187E8F">
      <w:pPr>
        <w:rPr>
          <w:rFonts w:ascii="微软雅黑" w:eastAsia="微软雅黑" w:hAnsi="微软雅黑"/>
          <w:b/>
          <w:color w:val="0000FF"/>
          <w:sz w:val="24"/>
          <w:szCs w:val="24"/>
        </w:rPr>
      </w:pPr>
      <w:r w:rsidRPr="00187E8F">
        <w:rPr>
          <w:rFonts w:ascii="微软雅黑" w:eastAsia="微软雅黑" w:hAnsi="微软雅黑" w:hint="eastAsia"/>
          <w:b/>
          <w:color w:val="000000" w:themeColor="text1"/>
          <w:sz w:val="24"/>
          <w:szCs w:val="24"/>
        </w:rPr>
        <w:t>奖项名称（</w:t>
      </w:r>
      <w:r w:rsidRPr="00187E8F">
        <w:rPr>
          <w:rFonts w:ascii="微软雅黑" w:eastAsia="微软雅黑" w:hAnsi="微软雅黑"/>
          <w:b/>
          <w:color w:val="000000" w:themeColor="text1"/>
          <w:sz w:val="24"/>
          <w:szCs w:val="24"/>
        </w:rPr>
        <w:t>Award Name）</w:t>
      </w:r>
      <w:r w:rsidRPr="00187E8F">
        <w:rPr>
          <w:rFonts w:ascii="微软雅黑" w:eastAsia="微软雅黑" w:hAnsi="微软雅黑" w:hint="eastAsia"/>
          <w:b/>
          <w:color w:val="000000" w:themeColor="text1"/>
          <w:sz w:val="24"/>
          <w:szCs w:val="24"/>
        </w:rPr>
        <w:t>：</w:t>
      </w:r>
    </w:p>
    <w:tbl>
      <w:tblPr>
        <w:tblW w:w="10065" w:type="dxa"/>
        <w:tblInd w:w="-34" w:type="dxa"/>
        <w:tblBorders>
          <w:top w:val="double" w:sz="4" w:space="0" w:color="0000FF"/>
          <w:left w:val="double" w:sz="4" w:space="0" w:color="0000FF"/>
          <w:bottom w:val="double" w:sz="4" w:space="0" w:color="0000FF"/>
          <w:right w:val="double" w:sz="4" w:space="0" w:color="0000FF"/>
          <w:insideH w:val="single" w:sz="6" w:space="0" w:color="auto"/>
          <w:insideV w:val="single" w:sz="6" w:space="0" w:color="auto"/>
        </w:tblBorders>
        <w:tblLayout w:type="fixed"/>
        <w:tblLook w:val="04A0" w:firstRow="1" w:lastRow="0" w:firstColumn="1" w:lastColumn="0" w:noHBand="0" w:noVBand="1"/>
      </w:tblPr>
      <w:tblGrid>
        <w:gridCol w:w="1127"/>
        <w:gridCol w:w="1027"/>
        <w:gridCol w:w="1657"/>
        <w:gridCol w:w="346"/>
        <w:gridCol w:w="347"/>
        <w:gridCol w:w="351"/>
        <w:gridCol w:w="351"/>
        <w:gridCol w:w="346"/>
        <w:gridCol w:w="347"/>
        <w:gridCol w:w="339"/>
        <w:gridCol w:w="7"/>
        <w:gridCol w:w="347"/>
        <w:gridCol w:w="346"/>
        <w:gridCol w:w="347"/>
        <w:gridCol w:w="346"/>
        <w:gridCol w:w="347"/>
        <w:gridCol w:w="346"/>
        <w:gridCol w:w="347"/>
        <w:gridCol w:w="346"/>
        <w:gridCol w:w="347"/>
        <w:gridCol w:w="346"/>
        <w:gridCol w:w="355"/>
      </w:tblGrid>
      <w:tr w:rsidR="00A521FC" w:rsidRPr="00EB072C" w:rsidTr="00936948">
        <w:trPr>
          <w:cantSplit/>
          <w:trHeight w:val="698"/>
        </w:trPr>
        <w:tc>
          <w:tcPr>
            <w:tcW w:w="1127" w:type="dxa"/>
            <w:vAlign w:val="center"/>
            <w:hideMark/>
          </w:tcPr>
          <w:p w:rsidR="00A521FC" w:rsidRPr="00EB072C" w:rsidRDefault="00A521FC"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姓</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名</w:t>
            </w:r>
          </w:p>
          <w:p w:rsidR="00A521FC" w:rsidRPr="00EB072C" w:rsidRDefault="00A521FC" w:rsidP="00936948">
            <w:pPr>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Name</w:t>
            </w:r>
          </w:p>
        </w:tc>
        <w:tc>
          <w:tcPr>
            <w:tcW w:w="1027" w:type="dxa"/>
            <w:vAlign w:val="center"/>
          </w:tcPr>
          <w:p w:rsidR="00A521FC" w:rsidRPr="00EB072C" w:rsidRDefault="00A521FC" w:rsidP="00936948">
            <w:pPr>
              <w:widowControl/>
              <w:spacing w:line="280" w:lineRule="exact"/>
              <w:jc w:val="center"/>
              <w:rPr>
                <w:rFonts w:ascii="微软雅黑" w:eastAsia="微软雅黑" w:hAnsi="微软雅黑"/>
                <w:color w:val="000000" w:themeColor="text1"/>
                <w:sz w:val="18"/>
                <w:szCs w:val="18"/>
              </w:rPr>
            </w:pPr>
          </w:p>
        </w:tc>
        <w:tc>
          <w:tcPr>
            <w:tcW w:w="1657" w:type="dxa"/>
            <w:vAlign w:val="center"/>
            <w:hideMark/>
          </w:tcPr>
          <w:p w:rsidR="00A521FC" w:rsidRPr="00EB072C" w:rsidRDefault="00A521FC"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身份证/护照号</w:t>
            </w:r>
          </w:p>
          <w:p w:rsidR="00A521FC" w:rsidRPr="00EB072C" w:rsidRDefault="00A521FC" w:rsidP="00936948">
            <w:pPr>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ID code</w:t>
            </w: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51"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51"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gridSpan w:val="2"/>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7"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46"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c>
          <w:tcPr>
            <w:tcW w:w="355" w:type="dxa"/>
            <w:vAlign w:val="center"/>
          </w:tcPr>
          <w:p w:rsidR="00A521FC" w:rsidRPr="00EB072C" w:rsidRDefault="00A521FC" w:rsidP="00936948">
            <w:pPr>
              <w:spacing w:line="280" w:lineRule="exact"/>
              <w:jc w:val="center"/>
              <w:rPr>
                <w:rFonts w:ascii="微软雅黑" w:eastAsia="微软雅黑" w:hAnsi="微软雅黑"/>
                <w:color w:val="000000" w:themeColor="text1"/>
                <w:sz w:val="18"/>
                <w:szCs w:val="24"/>
              </w:rPr>
            </w:pPr>
          </w:p>
        </w:tc>
      </w:tr>
      <w:tr w:rsidR="00936948" w:rsidRPr="00EB072C" w:rsidTr="00936948">
        <w:trPr>
          <w:cantSplit/>
          <w:trHeight w:val="696"/>
        </w:trPr>
        <w:tc>
          <w:tcPr>
            <w:tcW w:w="1127" w:type="dxa"/>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性</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别</w:t>
            </w:r>
          </w:p>
          <w:p w:rsidR="00CF5F3A" w:rsidRPr="00EB072C" w:rsidRDefault="00CF5F3A" w:rsidP="00936948">
            <w:pPr>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Sex</w:t>
            </w:r>
          </w:p>
        </w:tc>
        <w:tc>
          <w:tcPr>
            <w:tcW w:w="1027" w:type="dxa"/>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18"/>
              </w:rPr>
            </w:pPr>
          </w:p>
        </w:tc>
        <w:tc>
          <w:tcPr>
            <w:tcW w:w="1657" w:type="dxa"/>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最高学历</w:t>
            </w:r>
          </w:p>
          <w:p w:rsidR="00CF5F3A" w:rsidRPr="00EB072C" w:rsidRDefault="00CF5F3A" w:rsidP="00936948">
            <w:pPr>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Highest Degree</w:t>
            </w:r>
          </w:p>
        </w:tc>
        <w:tc>
          <w:tcPr>
            <w:tcW w:w="1044" w:type="dxa"/>
            <w:gridSpan w:val="3"/>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18"/>
              </w:rPr>
            </w:pPr>
          </w:p>
        </w:tc>
        <w:tc>
          <w:tcPr>
            <w:tcW w:w="1383" w:type="dxa"/>
            <w:gridSpan w:val="4"/>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专</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业</w:t>
            </w:r>
          </w:p>
          <w:p w:rsidR="00CF5F3A" w:rsidRPr="00EB072C" w:rsidRDefault="00CF5F3A" w:rsidP="00936948">
            <w:pPr>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Major</w:t>
            </w:r>
          </w:p>
        </w:tc>
        <w:tc>
          <w:tcPr>
            <w:tcW w:w="1393" w:type="dxa"/>
            <w:gridSpan w:val="5"/>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18"/>
              </w:rPr>
            </w:pPr>
          </w:p>
        </w:tc>
        <w:tc>
          <w:tcPr>
            <w:tcW w:w="2434" w:type="dxa"/>
            <w:gridSpan w:val="7"/>
            <w:vMerge w:val="restart"/>
            <w:vAlign w:val="center"/>
          </w:tcPr>
          <w:p w:rsidR="00CF5F3A" w:rsidRPr="00EB072C" w:rsidRDefault="00CF5F3A" w:rsidP="00936948">
            <w:pPr>
              <w:widowControl/>
              <w:spacing w:line="280" w:lineRule="exact"/>
              <w:jc w:val="center"/>
              <w:rPr>
                <w:rFonts w:ascii="微软雅黑" w:eastAsia="微软雅黑" w:hAnsi="微软雅黑"/>
                <w:color w:val="000000" w:themeColor="text1"/>
                <w:sz w:val="28"/>
                <w:szCs w:val="28"/>
              </w:rPr>
            </w:pPr>
            <w:r w:rsidRPr="00EB072C">
              <w:rPr>
                <w:rFonts w:ascii="微软雅黑" w:eastAsia="微软雅黑" w:hAnsi="微软雅黑" w:hint="eastAsia"/>
                <w:color w:val="000000" w:themeColor="text1"/>
                <w:sz w:val="28"/>
                <w:szCs w:val="28"/>
              </w:rPr>
              <w:t>照</w:t>
            </w:r>
          </w:p>
          <w:p w:rsidR="00CF5F3A" w:rsidRPr="00EB072C" w:rsidRDefault="00CF5F3A" w:rsidP="00936948">
            <w:pPr>
              <w:widowControl/>
              <w:spacing w:line="280" w:lineRule="exact"/>
              <w:jc w:val="center"/>
              <w:rPr>
                <w:rFonts w:ascii="微软雅黑" w:eastAsia="微软雅黑" w:hAnsi="微软雅黑"/>
                <w:color w:val="000000" w:themeColor="text1"/>
                <w:sz w:val="28"/>
                <w:szCs w:val="28"/>
              </w:rPr>
            </w:pPr>
            <w:r w:rsidRPr="00EB072C">
              <w:rPr>
                <w:rFonts w:ascii="微软雅黑" w:eastAsia="微软雅黑" w:hAnsi="微软雅黑" w:hint="eastAsia"/>
                <w:color w:val="000000" w:themeColor="text1"/>
                <w:sz w:val="28"/>
                <w:szCs w:val="28"/>
              </w:rPr>
              <w:t>片</w:t>
            </w:r>
          </w:p>
          <w:p w:rsidR="00CF5F3A" w:rsidRPr="00EB072C" w:rsidRDefault="00E60A15" w:rsidP="00936948">
            <w:pPr>
              <w:spacing w:line="280" w:lineRule="exact"/>
              <w:jc w:val="center"/>
              <w:rPr>
                <w:rFonts w:ascii="微软雅黑" w:eastAsia="微软雅黑" w:hAnsi="微软雅黑"/>
                <w:color w:val="000000" w:themeColor="text1"/>
                <w:sz w:val="18"/>
                <w:szCs w:val="24"/>
              </w:rPr>
            </w:pPr>
            <w:r w:rsidRPr="00EB072C">
              <w:rPr>
                <w:rFonts w:ascii="微软雅黑" w:eastAsia="微软雅黑" w:hAnsi="微软雅黑" w:hint="eastAsia"/>
                <w:color w:val="C00000"/>
                <w:sz w:val="18"/>
                <w:szCs w:val="24"/>
              </w:rPr>
              <w:t>（5</w:t>
            </w:r>
            <w:r w:rsidRPr="00EB072C">
              <w:rPr>
                <w:rFonts w:ascii="微软雅黑" w:eastAsia="微软雅黑" w:hAnsi="微软雅黑"/>
                <w:color w:val="C00000"/>
                <w:sz w:val="18"/>
                <w:szCs w:val="24"/>
              </w:rPr>
              <w:t>M</w:t>
            </w:r>
            <w:r w:rsidRPr="00EB072C">
              <w:rPr>
                <w:rFonts w:ascii="微软雅黑" w:eastAsia="微软雅黑" w:hAnsi="微软雅黑" w:hint="eastAsia"/>
                <w:color w:val="C00000"/>
                <w:sz w:val="18"/>
                <w:szCs w:val="24"/>
              </w:rPr>
              <w:t>以上照片，可另附）</w:t>
            </w:r>
          </w:p>
        </w:tc>
      </w:tr>
      <w:tr w:rsidR="00936948" w:rsidRPr="00EB072C" w:rsidTr="00936948">
        <w:trPr>
          <w:cantSplit/>
          <w:trHeight w:val="834"/>
        </w:trPr>
        <w:tc>
          <w:tcPr>
            <w:tcW w:w="1127" w:type="dxa"/>
            <w:vAlign w:val="center"/>
            <w:hideMark/>
          </w:tcPr>
          <w:p w:rsidR="00CF5F3A" w:rsidRPr="00187E8F" w:rsidRDefault="00CF5F3A" w:rsidP="00936948">
            <w:pPr>
              <w:spacing w:line="280" w:lineRule="exact"/>
              <w:jc w:val="center"/>
              <w:rPr>
                <w:rFonts w:ascii="微软雅黑" w:eastAsia="微软雅黑" w:hAnsi="微软雅黑"/>
                <w:color w:val="000000" w:themeColor="text1"/>
                <w:sz w:val="20"/>
                <w:szCs w:val="20"/>
              </w:rPr>
            </w:pPr>
            <w:r w:rsidRPr="00187E8F">
              <w:rPr>
                <w:rFonts w:ascii="微软雅黑" w:eastAsia="微软雅黑" w:hAnsi="微软雅黑" w:hint="eastAsia"/>
                <w:color w:val="000000" w:themeColor="text1"/>
                <w:sz w:val="20"/>
                <w:szCs w:val="20"/>
              </w:rPr>
              <w:t>工作年限</w:t>
            </w:r>
          </w:p>
          <w:p w:rsidR="00CF5F3A" w:rsidRPr="00EB072C" w:rsidRDefault="00CF5F3A" w:rsidP="00936948">
            <w:pPr>
              <w:spacing w:line="280" w:lineRule="exact"/>
              <w:jc w:val="center"/>
              <w:rPr>
                <w:rFonts w:ascii="微软雅黑" w:eastAsia="微软雅黑" w:hAnsi="微软雅黑"/>
                <w:color w:val="000000" w:themeColor="text1"/>
                <w:sz w:val="15"/>
                <w:szCs w:val="15"/>
              </w:rPr>
            </w:pPr>
            <w:r w:rsidRPr="00187E8F">
              <w:rPr>
                <w:rFonts w:ascii="微软雅黑" w:eastAsia="微软雅黑" w:hAnsi="微软雅黑"/>
                <w:color w:val="000000" w:themeColor="text1"/>
                <w:sz w:val="18"/>
                <w:szCs w:val="18"/>
              </w:rPr>
              <w:t xml:space="preserve">Work </w:t>
            </w:r>
            <w:r w:rsidRPr="00187E8F">
              <w:rPr>
                <w:rFonts w:ascii="微软雅黑" w:eastAsia="微软雅黑" w:hAnsi="微软雅黑" w:hint="eastAsia"/>
                <w:color w:val="000000" w:themeColor="text1"/>
                <w:sz w:val="18"/>
                <w:szCs w:val="18"/>
              </w:rPr>
              <w:t>Age</w:t>
            </w:r>
          </w:p>
        </w:tc>
        <w:tc>
          <w:tcPr>
            <w:tcW w:w="1027" w:type="dxa"/>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18"/>
              </w:rPr>
            </w:pPr>
          </w:p>
        </w:tc>
        <w:tc>
          <w:tcPr>
            <w:tcW w:w="1657" w:type="dxa"/>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行业年限</w:t>
            </w:r>
          </w:p>
          <w:p w:rsidR="00CF5F3A" w:rsidRPr="00187E8F" w:rsidRDefault="00CF5F3A" w:rsidP="00936948">
            <w:pPr>
              <w:spacing w:line="200" w:lineRule="exact"/>
              <w:jc w:val="center"/>
              <w:rPr>
                <w:rFonts w:ascii="微软雅黑" w:eastAsia="微软雅黑" w:hAnsi="微软雅黑"/>
                <w:color w:val="000000" w:themeColor="text1"/>
                <w:sz w:val="14"/>
                <w:szCs w:val="14"/>
              </w:rPr>
            </w:pPr>
            <w:r w:rsidRPr="00187E8F">
              <w:rPr>
                <w:rFonts w:ascii="微软雅黑" w:eastAsia="微软雅黑" w:hAnsi="微软雅黑" w:hint="eastAsia"/>
                <w:color w:val="000000" w:themeColor="text1"/>
                <w:sz w:val="14"/>
                <w:szCs w:val="14"/>
              </w:rPr>
              <w:t>Years of the industrial experience</w:t>
            </w:r>
          </w:p>
        </w:tc>
        <w:tc>
          <w:tcPr>
            <w:tcW w:w="1044" w:type="dxa"/>
            <w:gridSpan w:val="3"/>
            <w:vAlign w:val="center"/>
          </w:tcPr>
          <w:p w:rsidR="00CF5F3A" w:rsidRPr="00EB072C" w:rsidRDefault="00CF5F3A" w:rsidP="00936948">
            <w:pPr>
              <w:spacing w:line="280" w:lineRule="exact"/>
              <w:ind w:firstLineChars="100" w:firstLine="180"/>
              <w:jc w:val="center"/>
              <w:rPr>
                <w:rFonts w:ascii="微软雅黑" w:eastAsia="微软雅黑" w:hAnsi="微软雅黑"/>
                <w:color w:val="000000" w:themeColor="text1"/>
                <w:sz w:val="18"/>
                <w:szCs w:val="18"/>
              </w:rPr>
            </w:pPr>
          </w:p>
        </w:tc>
        <w:tc>
          <w:tcPr>
            <w:tcW w:w="1383" w:type="dxa"/>
            <w:gridSpan w:val="4"/>
            <w:vAlign w:val="center"/>
            <w:hideMark/>
          </w:tcPr>
          <w:p w:rsidR="00CF5F3A" w:rsidRPr="00EB072C" w:rsidRDefault="00CF5F3A" w:rsidP="00936948">
            <w:pPr>
              <w:spacing w:line="280" w:lineRule="exact"/>
              <w:ind w:firstLineChars="100" w:firstLine="210"/>
              <w:jc w:val="center"/>
              <w:rPr>
                <w:rFonts w:ascii="微软雅黑" w:eastAsia="微软雅黑" w:hAnsi="微软雅黑"/>
                <w:color w:val="000000" w:themeColor="text1"/>
                <w:sz w:val="18"/>
                <w:szCs w:val="18"/>
              </w:rPr>
            </w:pPr>
            <w:r w:rsidRPr="00936948">
              <w:rPr>
                <w:rFonts w:ascii="微软雅黑" w:eastAsia="微软雅黑" w:hAnsi="微软雅黑" w:hint="eastAsia"/>
                <w:color w:val="000000" w:themeColor="text1"/>
              </w:rPr>
              <w:t>技术职称</w:t>
            </w:r>
            <w:r w:rsidRPr="00936948">
              <w:rPr>
                <w:rFonts w:ascii="微软雅黑" w:eastAsia="微软雅黑" w:hAnsi="微软雅黑"/>
                <w:color w:val="000000" w:themeColor="text1"/>
                <w:sz w:val="14"/>
                <w:szCs w:val="14"/>
              </w:rPr>
              <w:t xml:space="preserve">Professional </w:t>
            </w:r>
            <w:r w:rsidRPr="00936948">
              <w:rPr>
                <w:rFonts w:ascii="微软雅黑" w:eastAsia="微软雅黑" w:hAnsi="微软雅黑" w:hint="eastAsia"/>
                <w:color w:val="000000" w:themeColor="text1"/>
                <w:sz w:val="14"/>
                <w:szCs w:val="14"/>
              </w:rPr>
              <w:t>Title</w:t>
            </w:r>
          </w:p>
        </w:tc>
        <w:tc>
          <w:tcPr>
            <w:tcW w:w="1393" w:type="dxa"/>
            <w:gridSpan w:val="5"/>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18"/>
              </w:rPr>
            </w:pPr>
          </w:p>
        </w:tc>
        <w:tc>
          <w:tcPr>
            <w:tcW w:w="2434" w:type="dxa"/>
            <w:gridSpan w:val="7"/>
            <w:vMerge/>
            <w:vAlign w:val="center"/>
            <w:hideMark/>
          </w:tcPr>
          <w:p w:rsidR="00CF5F3A" w:rsidRPr="00EB072C" w:rsidRDefault="00CF5F3A" w:rsidP="00936948">
            <w:pPr>
              <w:spacing w:line="280" w:lineRule="exact"/>
              <w:jc w:val="center"/>
              <w:rPr>
                <w:rFonts w:ascii="微软雅黑" w:eastAsia="微软雅黑" w:hAnsi="微软雅黑"/>
                <w:color w:val="000000" w:themeColor="text1"/>
                <w:sz w:val="18"/>
                <w:szCs w:val="24"/>
              </w:rPr>
            </w:pPr>
          </w:p>
        </w:tc>
      </w:tr>
      <w:tr w:rsidR="00936948" w:rsidRPr="00EB072C" w:rsidTr="00936948">
        <w:trPr>
          <w:cantSplit/>
          <w:trHeight w:val="845"/>
        </w:trPr>
        <w:tc>
          <w:tcPr>
            <w:tcW w:w="1127" w:type="dxa"/>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手</w:t>
            </w:r>
            <w:r w:rsidR="00A521FC">
              <w:rPr>
                <w:rFonts w:ascii="微软雅黑" w:eastAsia="微软雅黑" w:hAnsi="微软雅黑" w:hint="eastAsia"/>
                <w:color w:val="000000" w:themeColor="text1"/>
              </w:rPr>
              <w:t xml:space="preserve"> </w:t>
            </w:r>
            <w:r w:rsidRPr="00EB072C">
              <w:rPr>
                <w:rFonts w:ascii="微软雅黑" w:eastAsia="微软雅黑" w:hAnsi="微软雅黑" w:hint="eastAsia"/>
                <w:color w:val="000000" w:themeColor="text1"/>
              </w:rPr>
              <w:t>机</w:t>
            </w:r>
          </w:p>
          <w:p w:rsidR="00CF5F3A" w:rsidRPr="00EB072C" w:rsidRDefault="00CF5F3A" w:rsidP="00936948">
            <w:pPr>
              <w:widowControl/>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MB</w:t>
            </w:r>
          </w:p>
        </w:tc>
        <w:tc>
          <w:tcPr>
            <w:tcW w:w="1027" w:type="dxa"/>
            <w:vAlign w:val="center"/>
          </w:tcPr>
          <w:p w:rsidR="00CF5F3A" w:rsidRPr="00EB072C" w:rsidRDefault="00CF5F3A" w:rsidP="00936948">
            <w:pPr>
              <w:widowControl/>
              <w:spacing w:line="280" w:lineRule="exact"/>
              <w:jc w:val="center"/>
              <w:rPr>
                <w:rFonts w:ascii="微软雅黑" w:eastAsia="微软雅黑" w:hAnsi="微软雅黑"/>
                <w:color w:val="000000" w:themeColor="text1"/>
                <w:sz w:val="18"/>
                <w:szCs w:val="18"/>
              </w:rPr>
            </w:pPr>
          </w:p>
        </w:tc>
        <w:tc>
          <w:tcPr>
            <w:tcW w:w="1657" w:type="dxa"/>
            <w:vAlign w:val="center"/>
          </w:tcPr>
          <w:p w:rsidR="00936948" w:rsidRPr="00EB072C" w:rsidRDefault="00936948"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微信号</w:t>
            </w:r>
          </w:p>
          <w:p w:rsidR="00CF5F3A" w:rsidRPr="00EB072C" w:rsidRDefault="00936948" w:rsidP="00936948">
            <w:pPr>
              <w:spacing w:line="280" w:lineRule="exact"/>
              <w:jc w:val="center"/>
              <w:rPr>
                <w:rFonts w:ascii="微软雅黑" w:eastAsia="微软雅黑" w:hAnsi="微软雅黑"/>
                <w:color w:val="000000" w:themeColor="text1"/>
                <w:sz w:val="18"/>
                <w:szCs w:val="18"/>
              </w:rPr>
            </w:pPr>
            <w:proofErr w:type="spellStart"/>
            <w:r w:rsidRPr="00EB072C">
              <w:rPr>
                <w:rFonts w:ascii="微软雅黑" w:eastAsia="微软雅黑" w:hAnsi="微软雅黑"/>
                <w:color w:val="000000" w:themeColor="text1"/>
                <w:sz w:val="18"/>
                <w:szCs w:val="18"/>
              </w:rPr>
              <w:t>We</w:t>
            </w:r>
            <w:r w:rsidRPr="00EB072C">
              <w:rPr>
                <w:rFonts w:ascii="微软雅黑" w:eastAsia="微软雅黑" w:hAnsi="微软雅黑" w:hint="eastAsia"/>
                <w:color w:val="000000" w:themeColor="text1"/>
                <w:sz w:val="18"/>
                <w:szCs w:val="18"/>
              </w:rPr>
              <w:t>c</w:t>
            </w:r>
            <w:r w:rsidRPr="00EB072C">
              <w:rPr>
                <w:rFonts w:ascii="微软雅黑" w:eastAsia="微软雅黑" w:hAnsi="微软雅黑"/>
                <w:color w:val="000000" w:themeColor="text1"/>
                <w:sz w:val="18"/>
                <w:szCs w:val="18"/>
              </w:rPr>
              <w:t>hat</w:t>
            </w:r>
            <w:proofErr w:type="spellEnd"/>
            <w:r w:rsidRPr="00EB072C">
              <w:rPr>
                <w:rFonts w:ascii="微软雅黑" w:eastAsia="微软雅黑" w:hAnsi="微软雅黑"/>
                <w:color w:val="000000" w:themeColor="text1"/>
                <w:sz w:val="18"/>
                <w:szCs w:val="18"/>
              </w:rPr>
              <w:t xml:space="preserve"> ID</w:t>
            </w:r>
          </w:p>
        </w:tc>
        <w:tc>
          <w:tcPr>
            <w:tcW w:w="1044" w:type="dxa"/>
            <w:gridSpan w:val="3"/>
            <w:vAlign w:val="center"/>
          </w:tcPr>
          <w:p w:rsidR="00CF5F3A" w:rsidRPr="00EB072C" w:rsidRDefault="00CF5F3A" w:rsidP="00936948">
            <w:pPr>
              <w:widowControl/>
              <w:spacing w:line="280" w:lineRule="exact"/>
              <w:jc w:val="center"/>
              <w:rPr>
                <w:rFonts w:ascii="微软雅黑" w:eastAsia="微软雅黑" w:hAnsi="微软雅黑"/>
                <w:color w:val="000000" w:themeColor="text1"/>
                <w:sz w:val="18"/>
                <w:szCs w:val="18"/>
              </w:rPr>
            </w:pPr>
          </w:p>
        </w:tc>
        <w:tc>
          <w:tcPr>
            <w:tcW w:w="1383" w:type="dxa"/>
            <w:gridSpan w:val="4"/>
            <w:vAlign w:val="center"/>
          </w:tcPr>
          <w:p w:rsidR="00936948" w:rsidRPr="00EB072C" w:rsidRDefault="00936948"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电子邮件</w:t>
            </w:r>
          </w:p>
          <w:p w:rsidR="00CF5F3A" w:rsidRPr="00EB072C" w:rsidRDefault="00936948" w:rsidP="00936948">
            <w:pPr>
              <w:spacing w:line="280" w:lineRule="exact"/>
              <w:jc w:val="center"/>
              <w:rPr>
                <w:rFonts w:ascii="微软雅黑" w:eastAsia="微软雅黑" w:hAnsi="微软雅黑"/>
                <w:color w:val="000000" w:themeColor="text1"/>
                <w:sz w:val="15"/>
                <w:szCs w:val="15"/>
              </w:rPr>
            </w:pPr>
            <w:r w:rsidRPr="00EB072C">
              <w:rPr>
                <w:rFonts w:ascii="微软雅黑" w:eastAsia="微软雅黑" w:hAnsi="微软雅黑"/>
                <w:color w:val="000000" w:themeColor="text1"/>
                <w:sz w:val="18"/>
                <w:szCs w:val="18"/>
              </w:rPr>
              <w:t>E-mail</w:t>
            </w:r>
          </w:p>
        </w:tc>
        <w:tc>
          <w:tcPr>
            <w:tcW w:w="1393" w:type="dxa"/>
            <w:gridSpan w:val="5"/>
            <w:vAlign w:val="center"/>
          </w:tcPr>
          <w:p w:rsidR="00CF5F3A" w:rsidRPr="00EB072C" w:rsidRDefault="00CF5F3A" w:rsidP="00936948">
            <w:pPr>
              <w:spacing w:line="280" w:lineRule="exact"/>
              <w:ind w:firstLineChars="100" w:firstLine="180"/>
              <w:jc w:val="center"/>
              <w:rPr>
                <w:rFonts w:ascii="微软雅黑" w:eastAsia="微软雅黑" w:hAnsi="微软雅黑"/>
                <w:color w:val="000000" w:themeColor="text1"/>
                <w:sz w:val="18"/>
                <w:szCs w:val="18"/>
              </w:rPr>
            </w:pPr>
          </w:p>
        </w:tc>
        <w:tc>
          <w:tcPr>
            <w:tcW w:w="2434" w:type="dxa"/>
            <w:gridSpan w:val="7"/>
            <w:vMerge/>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24"/>
              </w:rPr>
            </w:pPr>
          </w:p>
        </w:tc>
      </w:tr>
      <w:tr w:rsidR="00CF5F3A" w:rsidRPr="00EB072C" w:rsidTr="00936948">
        <w:trPr>
          <w:cantSplit/>
          <w:trHeight w:val="816"/>
        </w:trPr>
        <w:tc>
          <w:tcPr>
            <w:tcW w:w="2154" w:type="dxa"/>
            <w:gridSpan w:val="2"/>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现工作单位/职务</w:t>
            </w:r>
          </w:p>
          <w:p w:rsidR="00CF5F3A" w:rsidRPr="002C5F2E" w:rsidRDefault="00CF5F3A" w:rsidP="00936948">
            <w:pPr>
              <w:spacing w:line="280" w:lineRule="exact"/>
              <w:jc w:val="center"/>
              <w:rPr>
                <w:rFonts w:ascii="微软雅黑" w:eastAsia="微软雅黑" w:hAnsi="微软雅黑"/>
                <w:color w:val="000000" w:themeColor="text1"/>
                <w:sz w:val="12"/>
                <w:szCs w:val="12"/>
              </w:rPr>
            </w:pPr>
            <w:r w:rsidRPr="002C5F2E">
              <w:rPr>
                <w:rFonts w:ascii="微软雅黑" w:eastAsia="微软雅黑" w:hAnsi="微软雅黑"/>
                <w:color w:val="000000" w:themeColor="text1"/>
                <w:sz w:val="12"/>
                <w:szCs w:val="12"/>
              </w:rPr>
              <w:t>Current company</w:t>
            </w:r>
            <w:r w:rsidRPr="002C5F2E">
              <w:rPr>
                <w:rFonts w:ascii="微软雅黑" w:eastAsia="微软雅黑" w:hAnsi="微软雅黑" w:hint="eastAsia"/>
                <w:color w:val="000000" w:themeColor="text1"/>
                <w:sz w:val="12"/>
                <w:szCs w:val="12"/>
              </w:rPr>
              <w:t>/</w:t>
            </w:r>
            <w:r w:rsidRPr="002C5F2E">
              <w:rPr>
                <w:rFonts w:ascii="微软雅黑" w:eastAsia="微软雅黑" w:hAnsi="微软雅黑"/>
                <w:color w:val="000000" w:themeColor="text1"/>
                <w:sz w:val="12"/>
                <w:szCs w:val="12"/>
              </w:rPr>
              <w:t xml:space="preserve"> position</w:t>
            </w:r>
          </w:p>
        </w:tc>
        <w:tc>
          <w:tcPr>
            <w:tcW w:w="5477" w:type="dxa"/>
            <w:gridSpan w:val="13"/>
            <w:vAlign w:val="center"/>
            <w:hideMark/>
          </w:tcPr>
          <w:p w:rsidR="00CF5F3A" w:rsidRPr="00EB072C" w:rsidRDefault="00CF5F3A" w:rsidP="00936948">
            <w:pPr>
              <w:spacing w:line="280" w:lineRule="exact"/>
              <w:ind w:firstLineChars="200" w:firstLine="360"/>
              <w:jc w:val="left"/>
              <w:rPr>
                <w:rFonts w:ascii="微软雅黑" w:eastAsia="微软雅黑" w:hAnsi="微软雅黑"/>
                <w:color w:val="000000" w:themeColor="text1"/>
                <w:sz w:val="18"/>
                <w:szCs w:val="18"/>
              </w:rPr>
            </w:pPr>
          </w:p>
        </w:tc>
        <w:tc>
          <w:tcPr>
            <w:tcW w:w="2434" w:type="dxa"/>
            <w:gridSpan w:val="7"/>
            <w:vMerge/>
            <w:vAlign w:val="center"/>
            <w:hideMark/>
          </w:tcPr>
          <w:p w:rsidR="00CF5F3A" w:rsidRPr="00EB072C" w:rsidRDefault="00CF5F3A" w:rsidP="00936948">
            <w:pPr>
              <w:spacing w:line="280" w:lineRule="exact"/>
              <w:jc w:val="center"/>
              <w:rPr>
                <w:rFonts w:ascii="微软雅黑" w:eastAsia="微软雅黑" w:hAnsi="微软雅黑"/>
                <w:color w:val="000000" w:themeColor="text1"/>
                <w:sz w:val="18"/>
                <w:szCs w:val="24"/>
              </w:rPr>
            </w:pPr>
          </w:p>
        </w:tc>
      </w:tr>
      <w:tr w:rsidR="00CF5F3A" w:rsidRPr="00EB072C" w:rsidTr="00936948">
        <w:trPr>
          <w:cantSplit/>
          <w:trHeight w:val="2556"/>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color w:val="000000" w:themeColor="text1"/>
              </w:rPr>
              <w:t>个人简历</w:t>
            </w:r>
          </w:p>
          <w:p w:rsidR="00CF5F3A" w:rsidRPr="00EB072C" w:rsidRDefault="00CF5F3A" w:rsidP="00936948">
            <w:pPr>
              <w:widowControl/>
              <w:spacing w:line="280" w:lineRule="exact"/>
              <w:jc w:val="center"/>
              <w:rPr>
                <w:rFonts w:ascii="微软雅黑" w:eastAsia="微软雅黑" w:hAnsi="微软雅黑"/>
                <w:sz w:val="20"/>
              </w:rPr>
            </w:pPr>
            <w:r w:rsidRPr="00EB072C">
              <w:rPr>
                <w:rFonts w:ascii="微软雅黑" w:eastAsia="微软雅黑" w:hAnsi="微软雅黑" w:hint="eastAsia"/>
                <w:color w:val="000000" w:themeColor="text1"/>
                <w:sz w:val="18"/>
                <w:szCs w:val="18"/>
              </w:rPr>
              <w:t>R</w:t>
            </w:r>
            <w:r w:rsidRPr="00EB072C">
              <w:rPr>
                <w:rFonts w:ascii="微软雅黑" w:eastAsia="微软雅黑" w:hAnsi="微软雅黑"/>
                <w:color w:val="000000" w:themeColor="text1"/>
                <w:sz w:val="18"/>
                <w:szCs w:val="18"/>
              </w:rPr>
              <w:t>esum</w:t>
            </w:r>
            <w:r w:rsidRPr="00EB072C">
              <w:rPr>
                <w:rFonts w:ascii="微软雅黑" w:eastAsia="微软雅黑" w:hAnsi="微软雅黑" w:hint="eastAsia"/>
                <w:color w:val="000000" w:themeColor="text1"/>
                <w:sz w:val="18"/>
                <w:szCs w:val="18"/>
              </w:rPr>
              <w:t>e</w:t>
            </w:r>
          </w:p>
        </w:tc>
        <w:tc>
          <w:tcPr>
            <w:tcW w:w="7911" w:type="dxa"/>
            <w:gridSpan w:val="20"/>
            <w:vAlign w:val="center"/>
          </w:tcPr>
          <w:p w:rsidR="00CF5F3A" w:rsidRPr="00EB072C" w:rsidRDefault="00CF5F3A" w:rsidP="00936948">
            <w:pPr>
              <w:spacing w:line="280" w:lineRule="exact"/>
              <w:jc w:val="left"/>
              <w:rPr>
                <w:rFonts w:ascii="微软雅黑" w:eastAsia="微软雅黑" w:hAnsi="微软雅黑"/>
                <w:color w:val="000000" w:themeColor="text1"/>
                <w:sz w:val="18"/>
                <w:szCs w:val="24"/>
              </w:rPr>
            </w:pPr>
          </w:p>
        </w:tc>
      </w:tr>
      <w:tr w:rsidR="00CF5F3A" w:rsidRPr="00EB072C" w:rsidTr="00936948">
        <w:trPr>
          <w:cantSplit/>
          <w:trHeight w:val="2239"/>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主要贡献</w:t>
            </w:r>
          </w:p>
          <w:p w:rsidR="00CF5F3A" w:rsidRPr="00EB072C" w:rsidRDefault="00CF5F3A" w:rsidP="00936948">
            <w:pPr>
              <w:widowControl/>
              <w:spacing w:line="280" w:lineRule="exact"/>
              <w:jc w:val="center"/>
              <w:rPr>
                <w:rFonts w:ascii="微软雅黑" w:eastAsia="微软雅黑" w:hAnsi="微软雅黑"/>
                <w:sz w:val="20"/>
              </w:rPr>
            </w:pPr>
            <w:r w:rsidRPr="00EB072C">
              <w:rPr>
                <w:rFonts w:ascii="微软雅黑" w:eastAsia="微软雅黑" w:hAnsi="微软雅黑" w:hint="eastAsia"/>
                <w:color w:val="000000" w:themeColor="text1"/>
                <w:sz w:val="18"/>
                <w:szCs w:val="18"/>
              </w:rPr>
              <w:t>M</w:t>
            </w:r>
            <w:r w:rsidRPr="00EB072C">
              <w:rPr>
                <w:rFonts w:ascii="微软雅黑" w:eastAsia="微软雅黑" w:hAnsi="微软雅黑"/>
                <w:color w:val="000000" w:themeColor="text1"/>
                <w:sz w:val="18"/>
                <w:szCs w:val="18"/>
              </w:rPr>
              <w:t xml:space="preserve">ain </w:t>
            </w:r>
            <w:r w:rsidRPr="00EB072C">
              <w:rPr>
                <w:rFonts w:ascii="微软雅黑" w:eastAsia="微软雅黑" w:hAnsi="微软雅黑" w:hint="eastAsia"/>
                <w:color w:val="000000" w:themeColor="text1"/>
                <w:sz w:val="18"/>
                <w:szCs w:val="18"/>
              </w:rPr>
              <w:t>C</w:t>
            </w:r>
            <w:r w:rsidRPr="00EB072C">
              <w:rPr>
                <w:rFonts w:ascii="微软雅黑" w:eastAsia="微软雅黑" w:hAnsi="微软雅黑"/>
                <w:color w:val="000000" w:themeColor="text1"/>
                <w:sz w:val="18"/>
                <w:szCs w:val="18"/>
              </w:rPr>
              <w:t>ontribution</w:t>
            </w:r>
          </w:p>
        </w:tc>
        <w:tc>
          <w:tcPr>
            <w:tcW w:w="7911" w:type="dxa"/>
            <w:gridSpan w:val="20"/>
            <w:vAlign w:val="center"/>
          </w:tcPr>
          <w:p w:rsidR="00CF5F3A" w:rsidRPr="00EB072C" w:rsidRDefault="00CF5F3A" w:rsidP="00936948">
            <w:pPr>
              <w:spacing w:line="280" w:lineRule="exact"/>
              <w:jc w:val="center"/>
              <w:rPr>
                <w:rFonts w:ascii="微软雅黑" w:eastAsia="微软雅黑" w:hAnsi="微软雅黑"/>
                <w:color w:val="000000" w:themeColor="text1"/>
                <w:sz w:val="18"/>
                <w:szCs w:val="24"/>
              </w:rPr>
            </w:pPr>
            <w:r w:rsidRPr="00EB072C">
              <w:rPr>
                <w:rFonts w:ascii="微软雅黑" w:eastAsia="微软雅黑" w:hAnsi="微软雅黑" w:hint="eastAsia"/>
                <w:color w:val="000000" w:themeColor="text1"/>
                <w:sz w:val="18"/>
                <w:szCs w:val="18"/>
              </w:rPr>
              <w:t>（注：根据评选和加分标准列出、可以另附附件）</w:t>
            </w:r>
          </w:p>
          <w:p w:rsidR="00CF5F3A" w:rsidRPr="00EB072C" w:rsidRDefault="00CF5F3A" w:rsidP="00936948">
            <w:pPr>
              <w:spacing w:line="280" w:lineRule="exact"/>
              <w:jc w:val="center"/>
              <w:rPr>
                <w:rFonts w:ascii="微软雅黑" w:eastAsia="微软雅黑" w:hAnsi="微软雅黑"/>
                <w:color w:val="000000" w:themeColor="text1"/>
                <w:sz w:val="18"/>
                <w:szCs w:val="24"/>
              </w:rPr>
            </w:pPr>
          </w:p>
        </w:tc>
      </w:tr>
      <w:tr w:rsidR="00CF5F3A" w:rsidRPr="00EB072C" w:rsidTr="00936948">
        <w:trPr>
          <w:cantSplit/>
          <w:trHeight w:val="2253"/>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lastRenderedPageBreak/>
              <w:t>个人声明和签名</w:t>
            </w:r>
          </w:p>
          <w:p w:rsidR="00CF5F3A" w:rsidRPr="00EB072C" w:rsidRDefault="00CF5F3A" w:rsidP="00936948">
            <w:pPr>
              <w:spacing w:line="280" w:lineRule="exact"/>
              <w:jc w:val="center"/>
              <w:rPr>
                <w:rFonts w:ascii="微软雅黑" w:eastAsia="微软雅黑" w:hAnsi="微软雅黑"/>
              </w:rPr>
            </w:pPr>
            <w:r w:rsidRPr="00EB072C">
              <w:rPr>
                <w:rFonts w:ascii="微软雅黑" w:eastAsia="微软雅黑" w:hAnsi="微软雅黑"/>
                <w:color w:val="000000" w:themeColor="text1"/>
                <w:sz w:val="18"/>
                <w:szCs w:val="18"/>
              </w:rPr>
              <w:t>Personal statement and signature</w:t>
            </w:r>
          </w:p>
        </w:tc>
        <w:tc>
          <w:tcPr>
            <w:tcW w:w="7911" w:type="dxa"/>
            <w:gridSpan w:val="20"/>
            <w:vAlign w:val="center"/>
          </w:tcPr>
          <w:p w:rsidR="00CF5F3A" w:rsidRPr="00EB072C" w:rsidRDefault="00CF5F3A" w:rsidP="00936948">
            <w:pPr>
              <w:spacing w:line="280" w:lineRule="exact"/>
              <w:jc w:val="center"/>
              <w:rPr>
                <w:rFonts w:ascii="微软雅黑" w:eastAsia="微软雅黑" w:hAnsi="微软雅黑"/>
              </w:rPr>
            </w:pPr>
            <w:r w:rsidRPr="00EB072C">
              <w:rPr>
                <w:rFonts w:ascii="微软雅黑" w:eastAsia="微软雅黑" w:hAnsi="微软雅黑"/>
              </w:rPr>
              <w:t>声明：以上及附件所有信息和情况属实，如有虚假，愿承担所有责任。</w:t>
            </w:r>
          </w:p>
          <w:p w:rsidR="00CF5F3A" w:rsidRPr="00EB072C" w:rsidRDefault="00CF5F3A" w:rsidP="00936948">
            <w:pPr>
              <w:spacing w:line="280" w:lineRule="exact"/>
              <w:jc w:val="center"/>
              <w:rPr>
                <w:rFonts w:ascii="微软雅黑" w:eastAsia="微软雅黑" w:hAnsi="微软雅黑"/>
              </w:rPr>
            </w:pPr>
            <w:r w:rsidRPr="00EB072C">
              <w:rPr>
                <w:rFonts w:ascii="微软雅黑" w:eastAsia="微软雅黑" w:hAnsi="微软雅黑" w:hint="eastAsia"/>
                <w:sz w:val="18"/>
                <w:szCs w:val="18"/>
              </w:rPr>
              <w:t>Statement</w:t>
            </w:r>
            <w:r w:rsidRPr="00EB072C">
              <w:rPr>
                <w:rFonts w:ascii="微软雅黑" w:eastAsia="微软雅黑" w:hAnsi="微软雅黑"/>
                <w:sz w:val="18"/>
                <w:szCs w:val="18"/>
              </w:rPr>
              <w:t xml:space="preserve">: </w:t>
            </w:r>
            <w:r w:rsidRPr="00EB072C">
              <w:rPr>
                <w:rFonts w:ascii="微软雅黑" w:eastAsia="微软雅黑" w:hAnsi="微软雅黑" w:hint="eastAsia"/>
                <w:sz w:val="18"/>
                <w:szCs w:val="18"/>
              </w:rPr>
              <w:t xml:space="preserve">All the information stated above or attached are true information.  I shall bear the </w:t>
            </w:r>
            <w:r w:rsidRPr="00EB072C">
              <w:rPr>
                <w:rFonts w:ascii="微软雅黑" w:eastAsia="微软雅黑" w:hAnsi="微软雅黑"/>
                <w:sz w:val="18"/>
                <w:szCs w:val="18"/>
              </w:rPr>
              <w:t>responsibility</w:t>
            </w:r>
            <w:r w:rsidRPr="00EB072C">
              <w:rPr>
                <w:rFonts w:ascii="微软雅黑" w:eastAsia="微软雅黑" w:hAnsi="微软雅黑" w:hint="eastAsia"/>
                <w:sz w:val="18"/>
                <w:szCs w:val="18"/>
              </w:rPr>
              <w:t xml:space="preserve"> </w:t>
            </w:r>
            <w:r w:rsidRPr="00EB072C">
              <w:rPr>
                <w:rFonts w:ascii="微软雅黑" w:eastAsia="微软雅黑" w:hAnsi="微软雅黑"/>
                <w:sz w:val="18"/>
                <w:szCs w:val="18"/>
              </w:rPr>
              <w:t>aris</w:t>
            </w:r>
            <w:r w:rsidRPr="00EB072C">
              <w:rPr>
                <w:rFonts w:ascii="微软雅黑" w:eastAsia="微软雅黑" w:hAnsi="微软雅黑" w:hint="eastAsia"/>
                <w:sz w:val="18"/>
                <w:szCs w:val="18"/>
              </w:rPr>
              <w:t>ing from any false information provided herein.</w:t>
            </w:r>
          </w:p>
          <w:p w:rsidR="00CF5F3A" w:rsidRPr="00EB072C" w:rsidRDefault="00CF5F3A" w:rsidP="00936948">
            <w:pPr>
              <w:spacing w:beforeLines="50" w:before="156" w:afterLines="100" w:after="312" w:line="280" w:lineRule="exact"/>
              <w:ind w:firstLineChars="557" w:firstLine="1170"/>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申请人签名：（S</w:t>
            </w:r>
            <w:r w:rsidRPr="00EB072C">
              <w:rPr>
                <w:rFonts w:ascii="微软雅黑" w:eastAsia="微软雅黑" w:hAnsi="微软雅黑"/>
                <w:color w:val="000000" w:themeColor="text1"/>
              </w:rPr>
              <w:t>ignature</w:t>
            </w:r>
            <w:r w:rsidRPr="00EB072C">
              <w:rPr>
                <w:rFonts w:ascii="微软雅黑" w:eastAsia="微软雅黑" w:hAnsi="微软雅黑" w:hint="eastAsia"/>
                <w:color w:val="000000" w:themeColor="text1"/>
              </w:rPr>
              <w:t>）：</w:t>
            </w:r>
          </w:p>
          <w:p w:rsidR="00CF5F3A" w:rsidRPr="00EB072C" w:rsidRDefault="00CF5F3A" w:rsidP="00936948">
            <w:pPr>
              <w:spacing w:line="280" w:lineRule="exact"/>
              <w:ind w:firstLineChars="490" w:firstLine="1029"/>
              <w:jc w:val="center"/>
              <w:rPr>
                <w:rFonts w:ascii="微软雅黑" w:eastAsia="微软雅黑" w:hAnsi="微软雅黑"/>
                <w:color w:val="000000" w:themeColor="text1"/>
                <w:sz w:val="24"/>
                <w:szCs w:val="24"/>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r w:rsidR="00CF5F3A" w:rsidRPr="00EB072C" w:rsidTr="00936948">
        <w:trPr>
          <w:cantSplit/>
          <w:trHeight w:val="3517"/>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协会推荐理由</w:t>
            </w:r>
          </w:p>
          <w:p w:rsidR="00CF5F3A" w:rsidRPr="00EB072C" w:rsidRDefault="00CF5F3A" w:rsidP="00936948">
            <w:pPr>
              <w:widowControl/>
              <w:spacing w:line="280" w:lineRule="exact"/>
              <w:jc w:val="center"/>
              <w:rPr>
                <w:rFonts w:ascii="微软雅黑" w:eastAsia="微软雅黑" w:hAnsi="微软雅黑"/>
                <w:sz w:val="16"/>
                <w:szCs w:val="24"/>
              </w:rPr>
            </w:pPr>
            <w:r w:rsidRPr="00EB072C">
              <w:rPr>
                <w:rFonts w:ascii="微软雅黑" w:eastAsia="微软雅黑" w:hAnsi="微软雅黑" w:hint="eastAsia"/>
                <w:color w:val="000000" w:themeColor="text1"/>
                <w:sz w:val="18"/>
                <w:szCs w:val="18"/>
              </w:rPr>
              <w:t>R</w:t>
            </w:r>
            <w:r w:rsidRPr="00EB072C">
              <w:rPr>
                <w:rFonts w:ascii="微软雅黑" w:eastAsia="微软雅黑" w:hAnsi="微软雅黑"/>
                <w:color w:val="000000" w:themeColor="text1"/>
                <w:sz w:val="18"/>
                <w:szCs w:val="18"/>
              </w:rPr>
              <w:t xml:space="preserve">ecommended </w:t>
            </w:r>
            <w:r w:rsidRPr="00EB072C">
              <w:rPr>
                <w:rFonts w:ascii="微软雅黑" w:eastAsia="微软雅黑" w:hAnsi="微软雅黑" w:hint="eastAsia"/>
                <w:color w:val="000000" w:themeColor="text1"/>
                <w:sz w:val="18"/>
                <w:szCs w:val="18"/>
              </w:rPr>
              <w:t>R</w:t>
            </w:r>
            <w:r w:rsidRPr="00EB072C">
              <w:rPr>
                <w:rFonts w:ascii="微软雅黑" w:eastAsia="微软雅黑" w:hAnsi="微软雅黑"/>
                <w:color w:val="000000" w:themeColor="text1"/>
                <w:sz w:val="18"/>
                <w:szCs w:val="18"/>
              </w:rPr>
              <w:t>eason</w:t>
            </w:r>
            <w:r w:rsidRPr="00EB072C">
              <w:rPr>
                <w:rFonts w:ascii="微软雅黑" w:eastAsia="微软雅黑" w:hAnsi="微软雅黑" w:hint="eastAsia"/>
                <w:color w:val="000000" w:themeColor="text1"/>
                <w:sz w:val="18"/>
                <w:szCs w:val="18"/>
              </w:rPr>
              <w:t xml:space="preserve"> issued by the Association</w:t>
            </w:r>
          </w:p>
        </w:tc>
        <w:tc>
          <w:tcPr>
            <w:tcW w:w="7911" w:type="dxa"/>
            <w:gridSpan w:val="20"/>
            <w:vAlign w:val="center"/>
          </w:tcPr>
          <w:p w:rsidR="00CF5F3A" w:rsidRPr="00EB072C" w:rsidRDefault="00CF5F3A" w:rsidP="00936948">
            <w:pPr>
              <w:spacing w:line="280" w:lineRule="exact"/>
              <w:jc w:val="left"/>
              <w:rPr>
                <w:rFonts w:ascii="微软雅黑" w:eastAsia="微软雅黑" w:hAnsi="微软雅黑"/>
                <w:color w:val="000000" w:themeColor="text1"/>
                <w:sz w:val="24"/>
                <w:szCs w:val="24"/>
              </w:rPr>
            </w:pPr>
          </w:p>
          <w:p w:rsidR="00CF5F3A" w:rsidRPr="00EB072C" w:rsidRDefault="00CF5F3A" w:rsidP="00936948">
            <w:pPr>
              <w:spacing w:line="280" w:lineRule="exact"/>
              <w:jc w:val="left"/>
              <w:rPr>
                <w:rFonts w:ascii="微软雅黑" w:eastAsia="微软雅黑" w:hAnsi="微软雅黑"/>
                <w:color w:val="000000" w:themeColor="text1"/>
                <w:sz w:val="24"/>
                <w:szCs w:val="24"/>
              </w:rPr>
            </w:pPr>
          </w:p>
          <w:p w:rsidR="002C5F2E" w:rsidRPr="00EB072C" w:rsidRDefault="002C5F2E" w:rsidP="00936948">
            <w:pPr>
              <w:spacing w:line="280" w:lineRule="exact"/>
              <w:jc w:val="left"/>
              <w:rPr>
                <w:rFonts w:ascii="微软雅黑" w:eastAsia="微软雅黑" w:hAnsi="微软雅黑"/>
                <w:color w:val="000000" w:themeColor="text1"/>
                <w:sz w:val="24"/>
                <w:szCs w:val="24"/>
              </w:rPr>
            </w:pPr>
          </w:p>
          <w:p w:rsidR="00CF5F3A" w:rsidRPr="00EB072C" w:rsidRDefault="00CF5F3A" w:rsidP="00936948">
            <w:pPr>
              <w:spacing w:beforeLines="50" w:before="156" w:line="280" w:lineRule="exact"/>
              <w:ind w:firstLineChars="1115" w:firstLine="2341"/>
              <w:jc w:val="center"/>
              <w:rPr>
                <w:rFonts w:ascii="微软雅黑" w:eastAsia="微软雅黑" w:hAnsi="微软雅黑"/>
              </w:rPr>
            </w:pPr>
            <w:r w:rsidRPr="00EB072C">
              <w:rPr>
                <w:rFonts w:ascii="微软雅黑" w:eastAsia="微软雅黑" w:hAnsi="微软雅黑" w:hint="eastAsia"/>
              </w:rPr>
              <w:t>协会负责人签名：</w:t>
            </w:r>
          </w:p>
          <w:p w:rsidR="00CF5F3A" w:rsidRPr="00EB072C" w:rsidRDefault="00CF5F3A" w:rsidP="00936948">
            <w:pPr>
              <w:spacing w:line="280" w:lineRule="exact"/>
              <w:ind w:firstLineChars="1906" w:firstLine="3050"/>
              <w:jc w:val="center"/>
              <w:rPr>
                <w:rFonts w:ascii="微软雅黑" w:eastAsia="微软雅黑" w:hAnsi="微软雅黑"/>
              </w:rPr>
            </w:pPr>
            <w:r w:rsidRPr="00EB072C">
              <w:rPr>
                <w:rFonts w:ascii="微软雅黑" w:eastAsia="微软雅黑" w:hAnsi="微软雅黑" w:cs="Arial" w:hint="eastAsia"/>
                <w:sz w:val="16"/>
                <w:szCs w:val="16"/>
                <w:shd w:val="clear" w:color="auto" w:fill="FFFFFF"/>
              </w:rPr>
              <w:t>Signed by the head of the A</w:t>
            </w:r>
            <w:r w:rsidRPr="00EB072C">
              <w:rPr>
                <w:rFonts w:ascii="微软雅黑" w:eastAsia="微软雅黑" w:hAnsi="微软雅黑" w:cs="Arial"/>
                <w:sz w:val="16"/>
                <w:szCs w:val="16"/>
                <w:shd w:val="clear" w:color="auto" w:fill="FFFFFF"/>
              </w:rPr>
              <w:t>ssociation</w:t>
            </w:r>
          </w:p>
          <w:p w:rsidR="002C5F2E" w:rsidRDefault="00CF5F3A" w:rsidP="00936948">
            <w:pPr>
              <w:spacing w:beforeLines="200" w:before="624" w:line="280" w:lineRule="exact"/>
              <w:ind w:firstLineChars="980" w:firstLine="2058"/>
              <w:jc w:val="center"/>
              <w:rPr>
                <w:rFonts w:ascii="微软雅黑" w:eastAsia="微软雅黑" w:hAnsi="微软雅黑"/>
              </w:rPr>
            </w:pPr>
            <w:r w:rsidRPr="00EB072C">
              <w:rPr>
                <w:rFonts w:ascii="微软雅黑" w:eastAsia="微软雅黑" w:hAnsi="微软雅黑" w:hint="eastAsia"/>
              </w:rPr>
              <w:t>协会盖章：</w:t>
            </w:r>
          </w:p>
          <w:p w:rsidR="002C5F2E" w:rsidRDefault="002C5F2E" w:rsidP="00936948">
            <w:pPr>
              <w:spacing w:line="280" w:lineRule="exact"/>
              <w:ind w:firstLineChars="980" w:firstLine="2058"/>
              <w:jc w:val="center"/>
              <w:rPr>
                <w:rFonts w:ascii="微软雅黑" w:eastAsia="微软雅黑" w:hAnsi="微软雅黑"/>
                <w:sz w:val="18"/>
                <w:szCs w:val="18"/>
              </w:rPr>
            </w:pPr>
            <w:r>
              <w:rPr>
                <w:rFonts w:ascii="微软雅黑" w:eastAsia="微软雅黑" w:hAnsi="微软雅黑" w:hint="eastAsia"/>
              </w:rPr>
              <w:t xml:space="preserve">  </w:t>
            </w:r>
            <w:r w:rsidR="00CF5F3A" w:rsidRPr="00EB072C">
              <w:rPr>
                <w:rFonts w:ascii="微软雅黑" w:eastAsia="微软雅黑" w:hAnsi="微软雅黑"/>
                <w:sz w:val="18"/>
                <w:szCs w:val="18"/>
              </w:rPr>
              <w:t>Association seal</w:t>
            </w:r>
            <w:r w:rsidR="00CF5F3A" w:rsidRPr="00EB072C">
              <w:rPr>
                <w:rFonts w:ascii="微软雅黑" w:eastAsia="微软雅黑" w:hAnsi="微软雅黑" w:hint="eastAsia"/>
                <w:sz w:val="18"/>
                <w:szCs w:val="18"/>
              </w:rPr>
              <w:t>ed</w:t>
            </w:r>
            <w:r>
              <w:rPr>
                <w:rFonts w:ascii="微软雅黑" w:eastAsia="微软雅黑" w:hAnsi="微软雅黑" w:hint="eastAsia"/>
                <w:sz w:val="18"/>
                <w:szCs w:val="18"/>
              </w:rPr>
              <w:t>：</w:t>
            </w:r>
          </w:p>
          <w:p w:rsidR="00CF5F3A" w:rsidRPr="002C5F2E" w:rsidRDefault="00CF5F3A" w:rsidP="00936948">
            <w:pPr>
              <w:spacing w:beforeLines="50" w:before="156" w:line="280" w:lineRule="exact"/>
              <w:ind w:firstLineChars="1380" w:firstLine="2484"/>
              <w:jc w:val="center"/>
              <w:rPr>
                <w:rFonts w:ascii="微软雅黑" w:eastAsia="微软雅黑" w:hAnsi="微软雅黑"/>
                <w:color w:val="000000" w:themeColor="text1"/>
                <w:sz w:val="18"/>
                <w:szCs w:val="18"/>
              </w:rPr>
            </w:pPr>
            <w:r w:rsidRPr="002C5F2E">
              <w:rPr>
                <w:rFonts w:ascii="微软雅黑" w:eastAsia="微软雅黑" w:hAnsi="微软雅黑" w:hint="eastAsia"/>
                <w:color w:val="000000" w:themeColor="text1"/>
                <w:sz w:val="18"/>
                <w:szCs w:val="18"/>
              </w:rPr>
              <w:t>201</w:t>
            </w:r>
            <w:r w:rsidRPr="002C5F2E">
              <w:rPr>
                <w:rFonts w:ascii="微软雅黑" w:eastAsia="微软雅黑" w:hAnsi="微软雅黑"/>
                <w:color w:val="000000" w:themeColor="text1"/>
                <w:sz w:val="18"/>
                <w:szCs w:val="18"/>
              </w:rPr>
              <w:t>9</w:t>
            </w:r>
            <w:r w:rsidRPr="002C5F2E">
              <w:rPr>
                <w:rFonts w:ascii="微软雅黑" w:eastAsia="微软雅黑" w:hAnsi="微软雅黑" w:hint="eastAsia"/>
                <w:color w:val="000000" w:themeColor="text1"/>
                <w:sz w:val="18"/>
                <w:szCs w:val="18"/>
              </w:rPr>
              <w:t>年（</w:t>
            </w:r>
            <w:r w:rsidRPr="002C5F2E">
              <w:rPr>
                <w:rFonts w:ascii="微软雅黑" w:eastAsia="微软雅黑" w:hAnsi="微软雅黑"/>
                <w:color w:val="000000" w:themeColor="text1"/>
                <w:sz w:val="18"/>
                <w:szCs w:val="18"/>
              </w:rPr>
              <w:t>Y</w:t>
            </w:r>
            <w:r w:rsidRPr="002C5F2E">
              <w:rPr>
                <w:rFonts w:ascii="微软雅黑" w:eastAsia="微软雅黑" w:hAnsi="微软雅黑" w:hint="eastAsia"/>
                <w:color w:val="000000" w:themeColor="text1"/>
                <w:sz w:val="18"/>
                <w:szCs w:val="18"/>
              </w:rPr>
              <w:t>）</w:t>
            </w:r>
            <w:r w:rsidRPr="002C5F2E">
              <w:rPr>
                <w:rFonts w:ascii="微软雅黑" w:eastAsia="微软雅黑" w:hAnsi="微软雅黑"/>
                <w:color w:val="000000" w:themeColor="text1"/>
                <w:sz w:val="18"/>
                <w:szCs w:val="18"/>
              </w:rPr>
              <w:t xml:space="preserve"> </w:t>
            </w:r>
            <w:r w:rsidRPr="002C5F2E">
              <w:rPr>
                <w:rFonts w:ascii="微软雅黑" w:eastAsia="微软雅黑" w:hAnsi="微软雅黑" w:hint="eastAsia"/>
                <w:color w:val="000000" w:themeColor="text1"/>
                <w:sz w:val="18"/>
                <w:szCs w:val="18"/>
              </w:rPr>
              <w:t>月（</w:t>
            </w:r>
            <w:r w:rsidRPr="002C5F2E">
              <w:rPr>
                <w:rFonts w:ascii="微软雅黑" w:eastAsia="微软雅黑" w:hAnsi="微软雅黑"/>
                <w:color w:val="000000" w:themeColor="text1"/>
                <w:sz w:val="18"/>
                <w:szCs w:val="18"/>
              </w:rPr>
              <w:t>M</w:t>
            </w:r>
            <w:r w:rsidRPr="002C5F2E">
              <w:rPr>
                <w:rFonts w:ascii="微软雅黑" w:eastAsia="微软雅黑" w:hAnsi="微软雅黑" w:hint="eastAsia"/>
                <w:color w:val="000000" w:themeColor="text1"/>
                <w:sz w:val="18"/>
                <w:szCs w:val="18"/>
              </w:rPr>
              <w:t>）</w:t>
            </w:r>
            <w:r w:rsidRPr="002C5F2E">
              <w:rPr>
                <w:rFonts w:ascii="微软雅黑" w:eastAsia="微软雅黑" w:hAnsi="微软雅黑"/>
                <w:color w:val="000000" w:themeColor="text1"/>
                <w:sz w:val="18"/>
                <w:szCs w:val="18"/>
              </w:rPr>
              <w:t xml:space="preserve"> </w:t>
            </w:r>
            <w:r w:rsidRPr="002C5F2E">
              <w:rPr>
                <w:rFonts w:ascii="微软雅黑" w:eastAsia="微软雅黑" w:hAnsi="微软雅黑" w:hint="eastAsia"/>
                <w:color w:val="000000" w:themeColor="text1"/>
                <w:sz w:val="18"/>
                <w:szCs w:val="18"/>
              </w:rPr>
              <w:t>日（</w:t>
            </w:r>
            <w:r w:rsidRPr="002C5F2E">
              <w:rPr>
                <w:rFonts w:ascii="微软雅黑" w:eastAsia="微软雅黑" w:hAnsi="微软雅黑"/>
                <w:color w:val="000000" w:themeColor="text1"/>
                <w:sz w:val="18"/>
                <w:szCs w:val="18"/>
              </w:rPr>
              <w:t>D</w:t>
            </w:r>
            <w:r w:rsidRPr="002C5F2E">
              <w:rPr>
                <w:rFonts w:ascii="微软雅黑" w:eastAsia="微软雅黑" w:hAnsi="微软雅黑" w:hint="eastAsia"/>
                <w:color w:val="000000" w:themeColor="text1"/>
                <w:sz w:val="18"/>
                <w:szCs w:val="18"/>
              </w:rPr>
              <w:t>）</w:t>
            </w:r>
          </w:p>
        </w:tc>
      </w:tr>
      <w:tr w:rsidR="00CF5F3A" w:rsidRPr="00EB072C" w:rsidTr="00936948">
        <w:trPr>
          <w:cantSplit/>
          <w:trHeight w:val="3220"/>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评审</w:t>
            </w:r>
            <w:r w:rsidR="002C5F2E">
              <w:rPr>
                <w:rFonts w:ascii="微软雅黑" w:eastAsia="微软雅黑" w:hAnsi="微软雅黑" w:hint="eastAsia"/>
                <w:color w:val="000000" w:themeColor="text1"/>
              </w:rPr>
              <w:t>组</w:t>
            </w:r>
            <w:r w:rsidRPr="00EB072C">
              <w:rPr>
                <w:rFonts w:ascii="微软雅黑" w:eastAsia="微软雅黑" w:hAnsi="微软雅黑" w:hint="eastAsia"/>
                <w:color w:val="000000" w:themeColor="text1"/>
              </w:rPr>
              <w:t>意见</w:t>
            </w:r>
          </w:p>
          <w:p w:rsidR="00CF5F3A" w:rsidRPr="002C5F2E" w:rsidRDefault="00CF5F3A" w:rsidP="00936948">
            <w:pPr>
              <w:widowControl/>
              <w:spacing w:line="280" w:lineRule="exact"/>
              <w:jc w:val="center"/>
              <w:rPr>
                <w:rFonts w:ascii="微软雅黑" w:eastAsia="微软雅黑" w:hAnsi="微软雅黑"/>
                <w:color w:val="000000"/>
                <w:sz w:val="14"/>
                <w:szCs w:val="14"/>
              </w:rPr>
            </w:pPr>
            <w:r w:rsidRPr="002C5F2E">
              <w:rPr>
                <w:rFonts w:ascii="微软雅黑" w:eastAsia="微软雅黑" w:hAnsi="微软雅黑" w:hint="eastAsia"/>
                <w:color w:val="000000" w:themeColor="text1"/>
                <w:sz w:val="14"/>
                <w:szCs w:val="14"/>
              </w:rPr>
              <w:t xml:space="preserve">Opinion of the </w:t>
            </w:r>
            <w:r w:rsidRPr="002C5F2E">
              <w:rPr>
                <w:rFonts w:ascii="微软雅黑" w:eastAsia="微软雅黑" w:hAnsi="微软雅黑"/>
                <w:color w:val="000000" w:themeColor="text1"/>
                <w:sz w:val="14"/>
                <w:szCs w:val="14"/>
              </w:rPr>
              <w:t xml:space="preserve">Expert </w:t>
            </w:r>
            <w:r w:rsidRPr="002C5F2E">
              <w:rPr>
                <w:rFonts w:ascii="微软雅黑" w:eastAsia="微软雅黑" w:hAnsi="微软雅黑" w:hint="eastAsia"/>
                <w:color w:val="000000" w:themeColor="text1"/>
                <w:sz w:val="14"/>
                <w:szCs w:val="14"/>
              </w:rPr>
              <w:t>J</w:t>
            </w:r>
            <w:r w:rsidRPr="002C5F2E">
              <w:rPr>
                <w:rFonts w:ascii="微软雅黑" w:eastAsia="微软雅黑" w:hAnsi="微软雅黑"/>
                <w:color w:val="000000" w:themeColor="text1"/>
                <w:sz w:val="14"/>
                <w:szCs w:val="14"/>
              </w:rPr>
              <w:t>ury</w:t>
            </w:r>
          </w:p>
        </w:tc>
        <w:tc>
          <w:tcPr>
            <w:tcW w:w="7911" w:type="dxa"/>
            <w:gridSpan w:val="20"/>
            <w:vAlign w:val="center"/>
          </w:tcPr>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□同意作为候选人参加网络投票；</w:t>
            </w:r>
          </w:p>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color w:val="000000" w:themeColor="text1"/>
                <w:sz w:val="22"/>
              </w:rPr>
              <w:t>T</w:t>
            </w:r>
            <w:r w:rsidRPr="002C5F2E">
              <w:rPr>
                <w:rFonts w:ascii="微软雅黑" w:eastAsia="微软雅黑" w:hAnsi="微软雅黑" w:hint="eastAsia"/>
                <w:color w:val="000000" w:themeColor="text1"/>
                <w:sz w:val="22"/>
              </w:rPr>
              <w:t>he applicant is permitted to be listed as the online-voting candidate</w:t>
            </w:r>
          </w:p>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□不同意作为候选人参加网络投票，主要理由：</w:t>
            </w:r>
          </w:p>
          <w:p w:rsidR="00CF5F3A"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The applicant is not permitted to be listed as the online-voting candidate, because of the facts that</w:t>
            </w:r>
            <w:r w:rsidR="002C5F2E">
              <w:rPr>
                <w:rFonts w:ascii="微软雅黑" w:eastAsia="微软雅黑" w:hAnsi="微软雅黑" w:hint="eastAsia"/>
                <w:color w:val="000000" w:themeColor="text1"/>
                <w:sz w:val="22"/>
              </w:rPr>
              <w:t>：</w:t>
            </w:r>
          </w:p>
          <w:p w:rsidR="002C5F2E" w:rsidRDefault="002C5F2E" w:rsidP="00936948">
            <w:pPr>
              <w:spacing w:line="280" w:lineRule="exact"/>
              <w:jc w:val="left"/>
              <w:rPr>
                <w:rFonts w:ascii="微软雅黑" w:eastAsia="微软雅黑" w:hAnsi="微软雅黑"/>
                <w:color w:val="000000" w:themeColor="text1"/>
                <w:sz w:val="22"/>
              </w:rPr>
            </w:pPr>
          </w:p>
          <w:p w:rsidR="00CF5F3A" w:rsidRPr="00EB072C" w:rsidRDefault="00CF5F3A" w:rsidP="00936948">
            <w:pPr>
              <w:spacing w:line="280" w:lineRule="exact"/>
              <w:jc w:val="left"/>
              <w:rPr>
                <w:rFonts w:ascii="微软雅黑" w:eastAsia="微软雅黑" w:hAnsi="微软雅黑"/>
                <w:color w:val="000000" w:themeColor="text1"/>
              </w:rPr>
            </w:pPr>
          </w:p>
          <w:p w:rsidR="00CF5F3A" w:rsidRPr="00EB072C" w:rsidRDefault="00CF5F3A" w:rsidP="00936948">
            <w:pPr>
              <w:spacing w:line="280" w:lineRule="exact"/>
              <w:jc w:val="left"/>
              <w:rPr>
                <w:rFonts w:ascii="微软雅黑" w:eastAsia="微软雅黑" w:hAnsi="微软雅黑"/>
                <w:color w:val="000000" w:themeColor="text1"/>
              </w:rPr>
            </w:pPr>
          </w:p>
          <w:p w:rsidR="00CF5F3A" w:rsidRPr="00EB072C" w:rsidRDefault="00CF5F3A" w:rsidP="00936948">
            <w:pPr>
              <w:spacing w:line="280" w:lineRule="exact"/>
              <w:ind w:firstLineChars="1520" w:firstLine="3192"/>
              <w:jc w:val="center"/>
              <w:rPr>
                <w:rFonts w:ascii="微软雅黑" w:eastAsia="微软雅黑" w:hAnsi="微软雅黑"/>
                <w:color w:val="000000" w:themeColor="text1"/>
                <w:sz w:val="24"/>
                <w:szCs w:val="24"/>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r w:rsidR="00CF5F3A" w:rsidRPr="00EB072C" w:rsidTr="00936948">
        <w:trPr>
          <w:cantSplit/>
          <w:trHeight w:val="1989"/>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网络投票情况和网络知名度情况</w:t>
            </w:r>
          </w:p>
          <w:p w:rsidR="00CF5F3A" w:rsidRPr="00EB072C" w:rsidRDefault="00CF5F3A" w:rsidP="00936948">
            <w:pPr>
              <w:widowControl/>
              <w:spacing w:line="280" w:lineRule="exact"/>
              <w:jc w:val="center"/>
              <w:rPr>
                <w:rFonts w:ascii="微软雅黑" w:eastAsia="微软雅黑" w:hAnsi="微软雅黑"/>
                <w:sz w:val="20"/>
              </w:rPr>
            </w:pPr>
            <w:r w:rsidRPr="00EB072C">
              <w:rPr>
                <w:rFonts w:ascii="微软雅黑" w:eastAsia="微软雅黑" w:hAnsi="微软雅黑" w:hint="eastAsia"/>
                <w:color w:val="000000" w:themeColor="text1"/>
                <w:sz w:val="18"/>
                <w:szCs w:val="18"/>
              </w:rPr>
              <w:t>Online V</w:t>
            </w:r>
            <w:r w:rsidRPr="00EB072C">
              <w:rPr>
                <w:rFonts w:ascii="微软雅黑" w:eastAsia="微软雅黑" w:hAnsi="微软雅黑"/>
                <w:color w:val="000000" w:themeColor="text1"/>
                <w:sz w:val="18"/>
                <w:szCs w:val="18"/>
              </w:rPr>
              <w:t>ot</w:t>
            </w:r>
            <w:r w:rsidRPr="00EB072C">
              <w:rPr>
                <w:rFonts w:ascii="微软雅黑" w:eastAsia="微软雅黑" w:hAnsi="微软雅黑" w:hint="eastAsia"/>
                <w:color w:val="000000" w:themeColor="text1"/>
                <w:sz w:val="18"/>
                <w:szCs w:val="18"/>
              </w:rPr>
              <w:t>ing &amp;</w:t>
            </w:r>
            <w:r w:rsidRPr="00EB072C">
              <w:rPr>
                <w:rFonts w:ascii="微软雅黑" w:eastAsia="微软雅黑" w:hAnsi="微软雅黑"/>
                <w:color w:val="000000" w:themeColor="text1"/>
                <w:sz w:val="18"/>
                <w:szCs w:val="18"/>
              </w:rPr>
              <w:t xml:space="preserve"> </w:t>
            </w:r>
            <w:r w:rsidRPr="00EB072C">
              <w:rPr>
                <w:rFonts w:ascii="微软雅黑" w:eastAsia="微软雅黑" w:hAnsi="微软雅黑" w:hint="eastAsia"/>
                <w:color w:val="000000" w:themeColor="text1"/>
                <w:sz w:val="18"/>
                <w:szCs w:val="18"/>
              </w:rPr>
              <w:t>Network V</w:t>
            </w:r>
            <w:r w:rsidRPr="00EB072C">
              <w:rPr>
                <w:rFonts w:ascii="微软雅黑" w:eastAsia="微软雅黑" w:hAnsi="微软雅黑"/>
                <w:color w:val="000000" w:themeColor="text1"/>
                <w:sz w:val="18"/>
                <w:szCs w:val="18"/>
              </w:rPr>
              <w:t>isibility</w:t>
            </w:r>
          </w:p>
        </w:tc>
        <w:tc>
          <w:tcPr>
            <w:tcW w:w="7911" w:type="dxa"/>
            <w:gridSpan w:val="20"/>
            <w:vAlign w:val="center"/>
          </w:tcPr>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1.网络得票情况：the online ballots number:</w:t>
            </w:r>
          </w:p>
          <w:p w:rsidR="00CF5F3A" w:rsidRPr="002C5F2E" w:rsidRDefault="00CF5F3A" w:rsidP="00936948">
            <w:pPr>
              <w:spacing w:line="280" w:lineRule="exact"/>
              <w:jc w:val="left"/>
              <w:rPr>
                <w:rFonts w:ascii="微软雅黑" w:eastAsia="微软雅黑" w:hAnsi="微软雅黑"/>
                <w:color w:val="000000" w:themeColor="text1"/>
                <w:sz w:val="22"/>
              </w:rPr>
            </w:pPr>
          </w:p>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2.网络知名度情况：Network Visibility</w:t>
            </w:r>
          </w:p>
          <w:p w:rsidR="00CF5F3A" w:rsidRPr="002C5F2E" w:rsidRDefault="00CF5F3A" w:rsidP="00936948">
            <w:pPr>
              <w:spacing w:line="280" w:lineRule="exact"/>
              <w:jc w:val="left"/>
              <w:rPr>
                <w:rFonts w:ascii="微软雅黑" w:eastAsia="微软雅黑" w:hAnsi="微软雅黑"/>
                <w:color w:val="000000" w:themeColor="text1"/>
                <w:sz w:val="22"/>
              </w:rPr>
            </w:pPr>
          </w:p>
          <w:p w:rsidR="00CF5F3A" w:rsidRPr="002C5F2E" w:rsidRDefault="00CF5F3A" w:rsidP="00936948">
            <w:pPr>
              <w:spacing w:line="280" w:lineRule="exact"/>
              <w:jc w:val="left"/>
              <w:rPr>
                <w:rFonts w:ascii="微软雅黑" w:eastAsia="微软雅黑" w:hAnsi="微软雅黑"/>
                <w:color w:val="000000" w:themeColor="text1"/>
                <w:sz w:val="22"/>
              </w:rPr>
            </w:pPr>
          </w:p>
          <w:p w:rsidR="00CF5F3A" w:rsidRPr="00EB072C" w:rsidRDefault="00CF5F3A" w:rsidP="00936948">
            <w:pPr>
              <w:spacing w:line="280" w:lineRule="exact"/>
              <w:ind w:firstLineChars="1520" w:firstLine="3192"/>
              <w:jc w:val="center"/>
              <w:rPr>
                <w:rFonts w:ascii="微软雅黑" w:eastAsia="微软雅黑" w:hAnsi="微软雅黑"/>
                <w:color w:val="000000" w:themeColor="text1"/>
                <w:sz w:val="24"/>
                <w:szCs w:val="24"/>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r w:rsidR="00CF5F3A" w:rsidRPr="00EB072C" w:rsidTr="00936948">
        <w:trPr>
          <w:cantSplit/>
          <w:trHeight w:val="2962"/>
        </w:trPr>
        <w:tc>
          <w:tcPr>
            <w:tcW w:w="2154" w:type="dxa"/>
            <w:gridSpan w:val="2"/>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组委会审批意见</w:t>
            </w:r>
          </w:p>
          <w:p w:rsidR="00CF5F3A" w:rsidRPr="00EB072C" w:rsidRDefault="00CF5F3A" w:rsidP="00936948">
            <w:pPr>
              <w:widowControl/>
              <w:spacing w:line="280" w:lineRule="exact"/>
              <w:jc w:val="center"/>
              <w:rPr>
                <w:rFonts w:ascii="微软雅黑" w:eastAsia="微软雅黑" w:hAnsi="微软雅黑"/>
                <w:color w:val="000000" w:themeColor="text1"/>
                <w:sz w:val="18"/>
                <w:szCs w:val="18"/>
              </w:rPr>
            </w:pPr>
            <w:r w:rsidRPr="00EB072C">
              <w:rPr>
                <w:rFonts w:ascii="微软雅黑" w:eastAsia="微软雅黑" w:hAnsi="微软雅黑"/>
                <w:color w:val="000000" w:themeColor="text1"/>
                <w:sz w:val="18"/>
                <w:szCs w:val="18"/>
              </w:rPr>
              <w:t>Opinion</w:t>
            </w:r>
            <w:r w:rsidRPr="00EB072C">
              <w:rPr>
                <w:rFonts w:ascii="微软雅黑" w:eastAsia="微软雅黑" w:hAnsi="微软雅黑" w:hint="eastAsia"/>
                <w:color w:val="000000" w:themeColor="text1"/>
                <w:sz w:val="18"/>
                <w:szCs w:val="18"/>
              </w:rPr>
              <w:t xml:space="preserve"> of the O</w:t>
            </w:r>
            <w:r w:rsidRPr="00EB072C">
              <w:rPr>
                <w:rFonts w:ascii="微软雅黑" w:eastAsia="微软雅黑" w:hAnsi="微软雅黑"/>
                <w:color w:val="000000" w:themeColor="text1"/>
                <w:sz w:val="18"/>
                <w:szCs w:val="18"/>
              </w:rPr>
              <w:t xml:space="preserve">rganizing </w:t>
            </w:r>
            <w:r w:rsidRPr="00EB072C">
              <w:rPr>
                <w:rFonts w:ascii="微软雅黑" w:eastAsia="微软雅黑" w:hAnsi="微软雅黑" w:hint="eastAsia"/>
                <w:color w:val="000000" w:themeColor="text1"/>
                <w:sz w:val="18"/>
                <w:szCs w:val="18"/>
              </w:rPr>
              <w:t>C</w:t>
            </w:r>
            <w:r w:rsidRPr="00EB072C">
              <w:rPr>
                <w:rFonts w:ascii="微软雅黑" w:eastAsia="微软雅黑" w:hAnsi="微软雅黑"/>
                <w:color w:val="000000" w:themeColor="text1"/>
                <w:sz w:val="18"/>
                <w:szCs w:val="18"/>
              </w:rPr>
              <w:t>ommittee</w:t>
            </w:r>
          </w:p>
          <w:p w:rsidR="00CF5F3A" w:rsidRPr="00EB072C" w:rsidRDefault="00CF5F3A" w:rsidP="00936948">
            <w:pPr>
              <w:widowControl/>
              <w:spacing w:line="280" w:lineRule="exact"/>
              <w:jc w:val="center"/>
              <w:rPr>
                <w:rFonts w:ascii="微软雅黑" w:eastAsia="微软雅黑" w:hAnsi="微软雅黑"/>
                <w:sz w:val="20"/>
              </w:rPr>
            </w:pPr>
          </w:p>
        </w:tc>
        <w:tc>
          <w:tcPr>
            <w:tcW w:w="7911" w:type="dxa"/>
            <w:gridSpan w:val="20"/>
            <w:vAlign w:val="center"/>
          </w:tcPr>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□同意 Approved</w:t>
            </w:r>
          </w:p>
          <w:p w:rsidR="00CF5F3A" w:rsidRPr="002C5F2E" w:rsidRDefault="00CF5F3A" w:rsidP="00936948">
            <w:pPr>
              <w:spacing w:line="280" w:lineRule="exact"/>
              <w:jc w:val="left"/>
              <w:rPr>
                <w:rFonts w:ascii="微软雅黑" w:eastAsia="微软雅黑" w:hAnsi="微软雅黑"/>
                <w:color w:val="000000" w:themeColor="text1"/>
                <w:sz w:val="22"/>
              </w:rPr>
            </w:pPr>
            <w:r w:rsidRPr="002C5F2E">
              <w:rPr>
                <w:rFonts w:ascii="微软雅黑" w:eastAsia="微软雅黑" w:hAnsi="微软雅黑" w:hint="eastAsia"/>
                <w:color w:val="000000" w:themeColor="text1"/>
                <w:sz w:val="22"/>
              </w:rPr>
              <w:t>□不同意，主要事由：Not approved, because of the facts</w:t>
            </w:r>
          </w:p>
          <w:p w:rsidR="00CF5F3A" w:rsidRPr="002C5F2E" w:rsidRDefault="00CF5F3A" w:rsidP="00936948">
            <w:pPr>
              <w:spacing w:line="280" w:lineRule="exact"/>
              <w:jc w:val="left"/>
              <w:rPr>
                <w:rFonts w:ascii="微软雅黑" w:eastAsia="微软雅黑" w:hAnsi="微软雅黑"/>
                <w:color w:val="000000" w:themeColor="text1"/>
                <w:sz w:val="22"/>
              </w:rPr>
            </w:pPr>
          </w:p>
          <w:p w:rsidR="00CF5F3A" w:rsidRPr="002C5F2E" w:rsidRDefault="00CF5F3A" w:rsidP="00936948">
            <w:pPr>
              <w:spacing w:line="280" w:lineRule="exact"/>
              <w:jc w:val="left"/>
              <w:rPr>
                <w:rFonts w:ascii="微软雅黑" w:eastAsia="微软雅黑" w:hAnsi="微软雅黑"/>
                <w:color w:val="000000" w:themeColor="text1"/>
                <w:sz w:val="22"/>
              </w:rPr>
            </w:pPr>
          </w:p>
          <w:p w:rsidR="00CF5F3A" w:rsidRPr="002C5F2E" w:rsidRDefault="00CF5F3A" w:rsidP="00936948">
            <w:pPr>
              <w:spacing w:beforeLines="50" w:before="156" w:afterLines="50" w:after="156" w:line="280" w:lineRule="exact"/>
              <w:ind w:firstLineChars="1600" w:firstLine="3360"/>
              <w:jc w:val="left"/>
              <w:rPr>
                <w:rFonts w:ascii="微软雅黑" w:eastAsia="微软雅黑" w:hAnsi="微软雅黑"/>
                <w:color w:val="000000" w:themeColor="text1"/>
              </w:rPr>
            </w:pPr>
            <w:r w:rsidRPr="00EB072C">
              <w:rPr>
                <w:rFonts w:ascii="微软雅黑" w:eastAsia="微软雅黑" w:hAnsi="微软雅黑" w:hint="eastAsia"/>
                <w:color w:val="000000" w:themeColor="text1"/>
              </w:rPr>
              <w:t>博览会组委会负责人签名：</w:t>
            </w:r>
          </w:p>
          <w:p w:rsidR="00CF5F3A" w:rsidRPr="002C5F2E" w:rsidRDefault="00CF5F3A" w:rsidP="00936948">
            <w:pPr>
              <w:spacing w:line="280" w:lineRule="exact"/>
              <w:ind w:firstLineChars="912" w:firstLine="1915"/>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bl>
    <w:p w:rsidR="00A521FC" w:rsidRDefault="00A521FC">
      <w:pPr>
        <w:widowControl/>
        <w:jc w:val="left"/>
        <w:rPr>
          <w:rFonts w:ascii="微软雅黑" w:eastAsia="微软雅黑" w:hAnsi="微软雅黑" w:cs="仿宋_GB2312"/>
          <w:color w:val="000000" w:themeColor="text1"/>
          <w:kern w:val="0"/>
          <w:sz w:val="28"/>
          <w:szCs w:val="28"/>
        </w:rPr>
      </w:pPr>
      <w:r>
        <w:rPr>
          <w:rFonts w:ascii="微软雅黑" w:eastAsia="微软雅黑" w:hAnsi="微软雅黑" w:cs="仿宋_GB2312"/>
          <w:color w:val="000000" w:themeColor="text1"/>
          <w:kern w:val="0"/>
          <w:sz w:val="28"/>
          <w:szCs w:val="28"/>
        </w:rPr>
        <w:br w:type="page"/>
      </w:r>
    </w:p>
    <w:p w:rsidR="00CF5F3A" w:rsidRPr="00936948" w:rsidRDefault="00E60A15" w:rsidP="00FD4B6C">
      <w:pPr>
        <w:rPr>
          <w:rFonts w:ascii="微软雅黑" w:eastAsia="微软雅黑" w:hAnsi="微软雅黑" w:cs="Hei"/>
          <w:b/>
          <w:sz w:val="24"/>
          <w:szCs w:val="24"/>
        </w:rPr>
      </w:pPr>
      <w:r w:rsidRPr="00936948">
        <w:rPr>
          <w:rFonts w:ascii="微软雅黑" w:eastAsia="微软雅黑" w:hAnsi="微软雅黑" w:cs="仿宋_GB2312" w:hint="eastAsia"/>
          <w:b/>
          <w:color w:val="000000" w:themeColor="text1"/>
          <w:kern w:val="0"/>
          <w:sz w:val="26"/>
          <w:szCs w:val="26"/>
        </w:rPr>
        <w:lastRenderedPageBreak/>
        <w:t>附件</w:t>
      </w:r>
      <w:r w:rsidR="00CF5F3A" w:rsidRPr="00936948">
        <w:rPr>
          <w:rFonts w:ascii="微软雅黑" w:eastAsia="微软雅黑" w:hAnsi="微软雅黑" w:cs="Hei" w:hint="eastAsia"/>
          <w:b/>
          <w:sz w:val="26"/>
          <w:szCs w:val="26"/>
        </w:rPr>
        <w:t>二</w:t>
      </w:r>
      <w:r w:rsidR="00187E8F" w:rsidRPr="00936948">
        <w:rPr>
          <w:rFonts w:ascii="微软雅黑" w:eastAsia="微软雅黑" w:hAnsi="微软雅黑" w:cs="Hei" w:hint="eastAsia"/>
          <w:b/>
          <w:sz w:val="26"/>
          <w:szCs w:val="26"/>
        </w:rPr>
        <w:t>：</w:t>
      </w:r>
      <w:r w:rsidRPr="00936948">
        <w:rPr>
          <w:rFonts w:ascii="微软雅黑" w:eastAsia="微软雅黑" w:hAnsi="微软雅黑" w:cs="Hei" w:hint="eastAsia"/>
          <w:b/>
          <w:sz w:val="26"/>
          <w:szCs w:val="26"/>
        </w:rPr>
        <w:t>“知名互联网平台”、“最佳实践案例”等</w:t>
      </w:r>
      <w:r w:rsidR="00CF5F3A" w:rsidRPr="00936948">
        <w:rPr>
          <w:rFonts w:ascii="微软雅黑" w:eastAsia="微软雅黑" w:hAnsi="微软雅黑" w:cs="Hei" w:hint="eastAsia"/>
          <w:b/>
          <w:sz w:val="26"/>
          <w:szCs w:val="26"/>
        </w:rPr>
        <w:t>单位评选表彰申请、审批流程表</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第十七届中国国际人才交流大会</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201</w:t>
      </w:r>
      <w:r w:rsidRPr="00EB072C">
        <w:rPr>
          <w:rFonts w:ascii="微软雅黑" w:eastAsia="微软雅黑" w:hAnsi="微软雅黑" w:cs="黑体"/>
          <w:bCs/>
          <w:color w:val="0000FF"/>
          <w:sz w:val="32"/>
          <w:szCs w:val="32"/>
        </w:rPr>
        <w:t>9</w:t>
      </w:r>
      <w:r w:rsidRPr="00EB072C">
        <w:rPr>
          <w:rFonts w:ascii="微软雅黑" w:eastAsia="微软雅黑" w:hAnsi="微软雅黑" w:cs="黑体" w:hint="eastAsia"/>
          <w:bCs/>
          <w:color w:val="0000FF"/>
          <w:sz w:val="32"/>
          <w:szCs w:val="32"/>
        </w:rPr>
        <w:t>亚太人力资源开发与服务博览会</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第十五届中国人力资源服务业高峰论坛</w:t>
      </w:r>
    </w:p>
    <w:p w:rsidR="00B9374D" w:rsidRPr="00936948" w:rsidRDefault="00B9374D" w:rsidP="00B9374D">
      <w:pPr>
        <w:jc w:val="center"/>
        <w:rPr>
          <w:rFonts w:ascii="微软雅黑" w:eastAsia="微软雅黑" w:hAnsi="微软雅黑" w:cs="黑体"/>
          <w:bCs/>
          <w:color w:val="FF0000"/>
          <w:sz w:val="40"/>
          <w:szCs w:val="40"/>
        </w:rPr>
      </w:pPr>
      <w:r w:rsidRPr="00936948">
        <w:rPr>
          <w:rFonts w:ascii="微软雅黑" w:eastAsia="微软雅黑" w:hAnsi="微软雅黑" w:cs="黑体" w:hint="eastAsia"/>
          <w:bCs/>
          <w:color w:val="FF0000"/>
          <w:sz w:val="40"/>
          <w:szCs w:val="40"/>
        </w:rPr>
        <w:t>201</w:t>
      </w:r>
      <w:r w:rsidRPr="00936948">
        <w:rPr>
          <w:rFonts w:ascii="微软雅黑" w:eastAsia="微软雅黑" w:hAnsi="微软雅黑" w:cs="黑体"/>
          <w:bCs/>
          <w:color w:val="FF0000"/>
          <w:sz w:val="40"/>
          <w:szCs w:val="40"/>
        </w:rPr>
        <w:t>9</w:t>
      </w:r>
      <w:r w:rsidRPr="00936948">
        <w:rPr>
          <w:rFonts w:ascii="微软雅黑" w:eastAsia="微软雅黑" w:hAnsi="微软雅黑" w:cs="黑体" w:hint="eastAsia"/>
          <w:bCs/>
          <w:color w:val="FF0000"/>
          <w:sz w:val="40"/>
          <w:szCs w:val="40"/>
        </w:rPr>
        <w:t>“亚太人力资源服务奖”评选</w:t>
      </w:r>
    </w:p>
    <w:p w:rsidR="00CF5F3A" w:rsidRPr="00936948" w:rsidRDefault="00CF5F3A" w:rsidP="00936948">
      <w:pPr>
        <w:spacing w:line="400" w:lineRule="exact"/>
        <w:ind w:leftChars="-257" w:left="90" w:hangingChars="225" w:hanging="630"/>
        <w:jc w:val="center"/>
        <w:rPr>
          <w:rFonts w:ascii="微软雅黑" w:eastAsia="微软雅黑" w:hAnsi="微软雅黑"/>
          <w:b/>
          <w:sz w:val="28"/>
          <w:szCs w:val="28"/>
        </w:rPr>
      </w:pPr>
      <w:r w:rsidRPr="00936948">
        <w:rPr>
          <w:rFonts w:ascii="微软雅黑" w:eastAsia="微软雅黑" w:hAnsi="微软雅黑" w:hint="eastAsia"/>
          <w:b/>
          <w:sz w:val="28"/>
          <w:szCs w:val="28"/>
        </w:rPr>
        <w:t>单位奖项申请、审批流程表</w:t>
      </w:r>
    </w:p>
    <w:p w:rsidR="00CF5F3A" w:rsidRPr="00EB072C" w:rsidRDefault="00CF5F3A" w:rsidP="00936948">
      <w:pPr>
        <w:spacing w:line="400" w:lineRule="exact"/>
        <w:ind w:leftChars="-57" w:left="-120" w:firstLineChars="800" w:firstLine="1920"/>
        <w:rPr>
          <w:rFonts w:ascii="微软雅黑" w:eastAsia="微软雅黑" w:hAnsi="微软雅黑"/>
          <w:color w:val="000000" w:themeColor="text1"/>
          <w:sz w:val="24"/>
          <w:szCs w:val="24"/>
        </w:rPr>
      </w:pPr>
      <w:r w:rsidRPr="00EB072C">
        <w:rPr>
          <w:rFonts w:ascii="微软雅黑" w:eastAsia="微软雅黑" w:hAnsi="微软雅黑" w:hint="eastAsia"/>
          <w:color w:val="000000" w:themeColor="text1"/>
          <w:sz w:val="24"/>
          <w:szCs w:val="24"/>
        </w:rPr>
        <w:t>Company Award Application and Approval Form</w:t>
      </w:r>
    </w:p>
    <w:p w:rsidR="00CF5F3A" w:rsidRPr="00936948" w:rsidRDefault="00CF5F3A" w:rsidP="00936948">
      <w:pPr>
        <w:rPr>
          <w:rFonts w:ascii="微软雅黑" w:eastAsia="微软雅黑" w:hAnsi="微软雅黑"/>
          <w:b/>
          <w:color w:val="000000" w:themeColor="text1"/>
          <w:sz w:val="24"/>
          <w:szCs w:val="24"/>
        </w:rPr>
      </w:pPr>
      <w:r w:rsidRPr="00936948">
        <w:rPr>
          <w:rFonts w:ascii="微软雅黑" w:eastAsia="微软雅黑" w:hAnsi="微软雅黑" w:hint="eastAsia"/>
          <w:b/>
          <w:color w:val="000000" w:themeColor="text1"/>
          <w:sz w:val="24"/>
          <w:szCs w:val="24"/>
        </w:rPr>
        <w:t>奖项名称（</w:t>
      </w:r>
      <w:r w:rsidRPr="00936948">
        <w:rPr>
          <w:rFonts w:ascii="微软雅黑" w:eastAsia="微软雅黑" w:hAnsi="微软雅黑"/>
          <w:b/>
          <w:color w:val="000000" w:themeColor="text1"/>
          <w:sz w:val="24"/>
          <w:szCs w:val="24"/>
        </w:rPr>
        <w:t>Award Name）</w:t>
      </w:r>
      <w:r w:rsidRPr="00936948">
        <w:rPr>
          <w:rFonts w:ascii="微软雅黑" w:eastAsia="微软雅黑" w:hAnsi="微软雅黑" w:hint="eastAsia"/>
          <w:b/>
          <w:color w:val="000000" w:themeColor="text1"/>
          <w:sz w:val="24"/>
          <w:szCs w:val="24"/>
        </w:rPr>
        <w:t>：</w:t>
      </w:r>
    </w:p>
    <w:tbl>
      <w:tblPr>
        <w:tblW w:w="10121" w:type="dxa"/>
        <w:tblInd w:w="-60" w:type="dxa"/>
        <w:tblBorders>
          <w:top w:val="double" w:sz="4" w:space="0" w:color="0000FF"/>
          <w:left w:val="double" w:sz="4" w:space="0" w:color="0000FF"/>
          <w:bottom w:val="double" w:sz="4" w:space="0" w:color="0000FF"/>
          <w:right w:val="double" w:sz="4" w:space="0" w:color="0000FF"/>
          <w:insideH w:val="single" w:sz="6" w:space="0" w:color="0000FF"/>
          <w:insideV w:val="single" w:sz="6" w:space="0" w:color="0000FF"/>
        </w:tblBorders>
        <w:tblLayout w:type="fixed"/>
        <w:tblLook w:val="04A0" w:firstRow="1" w:lastRow="0" w:firstColumn="1" w:lastColumn="0" w:noHBand="0" w:noVBand="1"/>
      </w:tblPr>
      <w:tblGrid>
        <w:gridCol w:w="1301"/>
        <w:gridCol w:w="1317"/>
        <w:gridCol w:w="1246"/>
        <w:gridCol w:w="1568"/>
        <w:gridCol w:w="2099"/>
        <w:gridCol w:w="8"/>
        <w:gridCol w:w="2582"/>
      </w:tblGrid>
      <w:tr w:rsidR="00CF5F3A" w:rsidRPr="00936948" w:rsidTr="00F413DA">
        <w:trPr>
          <w:cantSplit/>
          <w:trHeight w:val="624"/>
        </w:trPr>
        <w:tc>
          <w:tcPr>
            <w:tcW w:w="1301" w:type="dxa"/>
            <w:tcBorders>
              <w:top w:val="double" w:sz="4" w:space="0" w:color="0000FF"/>
              <w:left w:val="double" w:sz="4" w:space="0" w:color="0000FF"/>
              <w:bottom w:val="single" w:sz="6" w:space="0" w:color="0000FF"/>
              <w:right w:val="single" w:sz="6" w:space="0" w:color="0000FF"/>
            </w:tcBorders>
            <w:vAlign w:val="center"/>
            <w:hideMark/>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单位名称</w:t>
            </w:r>
          </w:p>
          <w:p w:rsidR="00CF5F3A" w:rsidRPr="00936948" w:rsidRDefault="00CF5F3A" w:rsidP="00F413DA">
            <w:pPr>
              <w:spacing w:line="240" w:lineRule="exact"/>
              <w:jc w:val="center"/>
              <w:rPr>
                <w:rFonts w:ascii="微软雅黑" w:eastAsia="微软雅黑" w:hAnsi="微软雅黑"/>
                <w:color w:val="000000" w:themeColor="text1"/>
                <w:sz w:val="18"/>
                <w:szCs w:val="18"/>
              </w:rPr>
            </w:pPr>
            <w:r w:rsidRPr="00936948">
              <w:rPr>
                <w:rFonts w:ascii="微软雅黑" w:eastAsia="微软雅黑" w:hAnsi="微软雅黑"/>
                <w:color w:val="000000" w:themeColor="text1"/>
                <w:sz w:val="18"/>
                <w:szCs w:val="18"/>
              </w:rPr>
              <w:t xml:space="preserve">Name of </w:t>
            </w:r>
            <w:r w:rsidRPr="00936948">
              <w:rPr>
                <w:rFonts w:ascii="微软雅黑" w:eastAsia="微软雅黑" w:hAnsi="微软雅黑" w:hint="eastAsia"/>
                <w:color w:val="000000" w:themeColor="text1"/>
                <w:sz w:val="18"/>
                <w:szCs w:val="18"/>
              </w:rPr>
              <w:t>the company</w:t>
            </w:r>
          </w:p>
        </w:tc>
        <w:tc>
          <w:tcPr>
            <w:tcW w:w="4131" w:type="dxa"/>
            <w:gridSpan w:val="3"/>
            <w:tcBorders>
              <w:top w:val="double" w:sz="4" w:space="0" w:color="0000FF"/>
              <w:left w:val="single" w:sz="6" w:space="0" w:color="0000FF"/>
              <w:bottom w:val="single" w:sz="6" w:space="0" w:color="0000FF"/>
              <w:right w:val="single" w:sz="6"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c>
          <w:tcPr>
            <w:tcW w:w="2107" w:type="dxa"/>
            <w:gridSpan w:val="2"/>
            <w:tcBorders>
              <w:top w:val="double" w:sz="4" w:space="0" w:color="0000FF"/>
              <w:left w:val="single" w:sz="6" w:space="0" w:color="0000FF"/>
              <w:bottom w:val="single" w:sz="6" w:space="0" w:color="0000FF"/>
              <w:right w:val="single" w:sz="6" w:space="0" w:color="0000FF"/>
            </w:tcBorders>
            <w:vAlign w:val="center"/>
          </w:tcPr>
          <w:p w:rsidR="00CF5F3A" w:rsidRPr="00EB072C" w:rsidRDefault="00CF5F3A" w:rsidP="00936948">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注册号码</w:t>
            </w:r>
          </w:p>
          <w:p w:rsidR="00CF5F3A" w:rsidRPr="00936948" w:rsidRDefault="00CF5F3A" w:rsidP="00936948">
            <w:pPr>
              <w:spacing w:line="280" w:lineRule="exact"/>
              <w:jc w:val="center"/>
              <w:rPr>
                <w:rFonts w:ascii="微软雅黑" w:eastAsia="微软雅黑" w:hAnsi="微软雅黑"/>
                <w:color w:val="000000" w:themeColor="text1"/>
                <w:sz w:val="16"/>
                <w:szCs w:val="16"/>
              </w:rPr>
            </w:pPr>
            <w:r w:rsidRPr="00936948">
              <w:rPr>
                <w:rFonts w:ascii="微软雅黑" w:eastAsia="微软雅黑" w:hAnsi="微软雅黑"/>
                <w:color w:val="000000" w:themeColor="text1"/>
                <w:sz w:val="16"/>
                <w:szCs w:val="16"/>
              </w:rPr>
              <w:t>Registered Number</w:t>
            </w:r>
          </w:p>
        </w:tc>
        <w:tc>
          <w:tcPr>
            <w:tcW w:w="2582" w:type="dxa"/>
            <w:tcBorders>
              <w:top w:val="double" w:sz="4"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624"/>
        </w:trPr>
        <w:tc>
          <w:tcPr>
            <w:tcW w:w="1301" w:type="dxa"/>
            <w:tcBorders>
              <w:top w:val="single" w:sz="6" w:space="0" w:color="0000FF"/>
              <w:left w:val="double" w:sz="4" w:space="0" w:color="0000FF"/>
              <w:right w:val="single" w:sz="6" w:space="0" w:color="0000FF"/>
            </w:tcBorders>
            <w:vAlign w:val="center"/>
            <w:hideMark/>
          </w:tcPr>
          <w:p w:rsidR="00CF5F3A" w:rsidRPr="00936948" w:rsidRDefault="00CF5F3A" w:rsidP="00936948">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成立时间</w:t>
            </w:r>
          </w:p>
          <w:p w:rsidR="00CF5F3A" w:rsidRPr="00936948" w:rsidRDefault="00CF5F3A" w:rsidP="00F413DA">
            <w:pPr>
              <w:spacing w:line="240" w:lineRule="exact"/>
              <w:jc w:val="center"/>
              <w:rPr>
                <w:rFonts w:ascii="微软雅黑" w:eastAsia="微软雅黑" w:hAnsi="微软雅黑"/>
                <w:color w:val="000000" w:themeColor="text1"/>
                <w:sz w:val="16"/>
                <w:szCs w:val="16"/>
              </w:rPr>
            </w:pPr>
            <w:r w:rsidRPr="00936948">
              <w:rPr>
                <w:rFonts w:ascii="微软雅黑" w:eastAsia="微软雅黑" w:hAnsi="微软雅黑"/>
                <w:color w:val="000000" w:themeColor="text1"/>
                <w:sz w:val="16"/>
                <w:szCs w:val="16"/>
              </w:rPr>
              <w:t>Established</w:t>
            </w:r>
            <w:r w:rsidRPr="00936948">
              <w:rPr>
                <w:rFonts w:ascii="微软雅黑" w:eastAsia="微软雅黑" w:hAnsi="微软雅黑" w:hint="eastAsia"/>
                <w:color w:val="000000" w:themeColor="text1"/>
                <w:sz w:val="16"/>
                <w:szCs w:val="16"/>
              </w:rPr>
              <w:t xml:space="preserve"> from</w:t>
            </w:r>
          </w:p>
        </w:tc>
        <w:tc>
          <w:tcPr>
            <w:tcW w:w="1317" w:type="dxa"/>
            <w:tcBorders>
              <w:top w:val="single" w:sz="6" w:space="0" w:color="0000FF"/>
              <w:left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1246" w:type="dxa"/>
            <w:tcBorders>
              <w:top w:val="single" w:sz="6" w:space="0" w:color="0000FF"/>
              <w:left w:val="single" w:sz="6" w:space="0" w:color="0000FF"/>
              <w:right w:val="single" w:sz="4" w:space="0" w:color="0E34F2"/>
            </w:tcBorders>
            <w:vAlign w:val="center"/>
            <w:hideMark/>
          </w:tcPr>
          <w:p w:rsidR="00CF5F3A" w:rsidRPr="00936948" w:rsidRDefault="00CF5F3A" w:rsidP="00936948">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从业人数</w:t>
            </w:r>
          </w:p>
          <w:p w:rsidR="00CF5F3A" w:rsidRPr="00936948" w:rsidRDefault="00CF5F3A" w:rsidP="00F413DA">
            <w:pPr>
              <w:spacing w:line="240" w:lineRule="exact"/>
              <w:jc w:val="center"/>
              <w:rPr>
                <w:rFonts w:ascii="微软雅黑" w:eastAsia="微软雅黑" w:hAnsi="微软雅黑"/>
                <w:color w:val="000000" w:themeColor="text1"/>
                <w:sz w:val="16"/>
                <w:szCs w:val="16"/>
              </w:rPr>
            </w:pPr>
            <w:r w:rsidRPr="00936948">
              <w:rPr>
                <w:rFonts w:ascii="微软雅黑" w:eastAsia="微软雅黑" w:hAnsi="微软雅黑"/>
                <w:color w:val="000000" w:themeColor="text1"/>
                <w:sz w:val="16"/>
                <w:szCs w:val="16"/>
              </w:rPr>
              <w:t>Number of</w:t>
            </w:r>
            <w:r w:rsidRPr="00936948">
              <w:rPr>
                <w:rFonts w:ascii="微软雅黑" w:eastAsia="微软雅黑" w:hAnsi="微软雅黑" w:hint="eastAsia"/>
                <w:color w:val="000000" w:themeColor="text1"/>
                <w:sz w:val="16"/>
                <w:szCs w:val="16"/>
              </w:rPr>
              <w:t xml:space="preserve"> internal staffs</w:t>
            </w:r>
          </w:p>
        </w:tc>
        <w:tc>
          <w:tcPr>
            <w:tcW w:w="1568" w:type="dxa"/>
            <w:tcBorders>
              <w:top w:val="single" w:sz="6" w:space="0" w:color="0000FF"/>
              <w:left w:val="single" w:sz="4" w:space="0" w:color="0E34F2"/>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2099" w:type="dxa"/>
            <w:tcBorders>
              <w:top w:val="single" w:sz="6" w:space="0" w:color="0000FF"/>
              <w:left w:val="single" w:sz="6" w:space="0" w:color="0000FF"/>
              <w:right w:val="single" w:sz="6" w:space="0" w:color="0000FF"/>
            </w:tcBorders>
            <w:vAlign w:val="center"/>
            <w:hideMark/>
          </w:tcPr>
          <w:p w:rsidR="00CF5F3A" w:rsidRPr="00936948" w:rsidRDefault="00CF5F3A" w:rsidP="00936948">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子(分)公司数</w:t>
            </w:r>
          </w:p>
          <w:p w:rsidR="00CF5F3A" w:rsidRPr="00936948" w:rsidRDefault="00CF5F3A" w:rsidP="00F413DA">
            <w:pPr>
              <w:spacing w:line="240" w:lineRule="exact"/>
              <w:jc w:val="center"/>
              <w:rPr>
                <w:rFonts w:ascii="微软雅黑" w:eastAsia="微软雅黑" w:hAnsi="微软雅黑"/>
                <w:color w:val="000000" w:themeColor="text1"/>
                <w:sz w:val="16"/>
                <w:szCs w:val="16"/>
              </w:rPr>
            </w:pPr>
            <w:r w:rsidRPr="00936948">
              <w:rPr>
                <w:rFonts w:ascii="微软雅黑" w:eastAsia="微软雅黑" w:hAnsi="微软雅黑"/>
                <w:color w:val="000000" w:themeColor="text1"/>
                <w:sz w:val="16"/>
                <w:szCs w:val="16"/>
              </w:rPr>
              <w:t xml:space="preserve">Number of </w:t>
            </w:r>
            <w:r w:rsidRPr="00936948">
              <w:rPr>
                <w:rFonts w:ascii="微软雅黑" w:eastAsia="微软雅黑" w:hAnsi="微软雅黑" w:hint="eastAsia"/>
                <w:color w:val="000000" w:themeColor="text1"/>
                <w:sz w:val="16"/>
                <w:szCs w:val="16"/>
              </w:rPr>
              <w:t xml:space="preserve">branch or </w:t>
            </w:r>
            <w:r w:rsidRPr="00936948">
              <w:rPr>
                <w:rFonts w:ascii="微软雅黑" w:eastAsia="微软雅黑" w:hAnsi="微软雅黑"/>
                <w:color w:val="000000" w:themeColor="text1"/>
                <w:sz w:val="16"/>
                <w:szCs w:val="16"/>
              </w:rPr>
              <w:t>subsidiaries</w:t>
            </w:r>
          </w:p>
        </w:tc>
        <w:tc>
          <w:tcPr>
            <w:tcW w:w="2590" w:type="dxa"/>
            <w:gridSpan w:val="2"/>
            <w:tcBorders>
              <w:top w:val="single" w:sz="6" w:space="0" w:color="0000FF"/>
              <w:left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624"/>
        </w:trPr>
        <w:tc>
          <w:tcPr>
            <w:tcW w:w="1301" w:type="dxa"/>
            <w:tcBorders>
              <w:top w:val="single" w:sz="6" w:space="0" w:color="0000FF"/>
              <w:left w:val="double" w:sz="4" w:space="0" w:color="0000FF"/>
              <w:bottom w:val="single" w:sz="6" w:space="0" w:color="0000FF"/>
              <w:right w:val="single" w:sz="6" w:space="0" w:color="0000FF"/>
            </w:tcBorders>
            <w:vAlign w:val="center"/>
            <w:hideMark/>
          </w:tcPr>
          <w:p w:rsidR="00CF5F3A" w:rsidRPr="00936948" w:rsidRDefault="00CF5F3A" w:rsidP="00936948">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营业额</w:t>
            </w:r>
            <w:r w:rsidRPr="00936948">
              <w:rPr>
                <w:rFonts w:ascii="微软雅黑" w:eastAsia="微软雅黑" w:hAnsi="微软雅黑"/>
                <w:color w:val="000000" w:themeColor="text1"/>
              </w:rPr>
              <w:t>Turnover</w:t>
            </w:r>
          </w:p>
        </w:tc>
        <w:tc>
          <w:tcPr>
            <w:tcW w:w="1317" w:type="dxa"/>
            <w:tcBorders>
              <w:top w:val="single" w:sz="6" w:space="0" w:color="0000FF"/>
              <w:left w:val="single" w:sz="6" w:space="0" w:color="0000FF"/>
              <w:bottom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1246" w:type="dxa"/>
            <w:tcBorders>
              <w:top w:val="single" w:sz="6" w:space="0" w:color="0000FF"/>
              <w:left w:val="single" w:sz="6" w:space="0" w:color="0000FF"/>
              <w:bottom w:val="single" w:sz="6" w:space="0" w:color="0000FF"/>
              <w:right w:val="single" w:sz="4" w:space="0" w:color="0E34F2"/>
            </w:tcBorders>
            <w:vAlign w:val="center"/>
            <w:hideMark/>
          </w:tcPr>
          <w:p w:rsidR="00CF5F3A" w:rsidRPr="00936948" w:rsidRDefault="00CF5F3A" w:rsidP="00F413DA">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服务费</w:t>
            </w:r>
            <w:r w:rsidRPr="00F413DA">
              <w:rPr>
                <w:rFonts w:ascii="微软雅黑" w:eastAsia="微软雅黑" w:hAnsi="微软雅黑"/>
                <w:color w:val="000000" w:themeColor="text1"/>
                <w:sz w:val="16"/>
                <w:szCs w:val="16"/>
              </w:rPr>
              <w:t>Service fees</w:t>
            </w:r>
          </w:p>
        </w:tc>
        <w:tc>
          <w:tcPr>
            <w:tcW w:w="1568" w:type="dxa"/>
            <w:tcBorders>
              <w:top w:val="single" w:sz="6" w:space="0" w:color="0000FF"/>
              <w:left w:val="single" w:sz="4" w:space="0" w:color="0E34F2"/>
              <w:bottom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2099" w:type="dxa"/>
            <w:tcBorders>
              <w:top w:val="single" w:sz="6" w:space="0" w:color="0000FF"/>
              <w:left w:val="single" w:sz="6" w:space="0" w:color="0000FF"/>
              <w:bottom w:val="single" w:sz="6" w:space="0" w:color="0000FF"/>
              <w:right w:val="single" w:sz="6" w:space="0" w:color="0000FF"/>
            </w:tcBorders>
            <w:vAlign w:val="center"/>
            <w:hideMark/>
          </w:tcPr>
          <w:p w:rsidR="00CF5F3A" w:rsidRPr="00936948" w:rsidRDefault="00CF5F3A" w:rsidP="00F413DA">
            <w:pPr>
              <w:spacing w:line="24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上年度纳税额</w:t>
            </w:r>
            <w:r w:rsidRPr="00F413DA">
              <w:rPr>
                <w:rFonts w:ascii="微软雅黑" w:eastAsia="微软雅黑" w:hAnsi="微软雅黑" w:hint="eastAsia"/>
                <w:color w:val="000000" w:themeColor="text1"/>
                <w:sz w:val="16"/>
                <w:szCs w:val="16"/>
              </w:rPr>
              <w:t xml:space="preserve">amount of the </w:t>
            </w:r>
            <w:r w:rsidRPr="00F413DA">
              <w:rPr>
                <w:rFonts w:ascii="微软雅黑" w:eastAsia="微软雅黑" w:hAnsi="微软雅黑"/>
                <w:color w:val="000000" w:themeColor="text1"/>
                <w:sz w:val="16"/>
                <w:szCs w:val="16"/>
              </w:rPr>
              <w:t>tax</w:t>
            </w:r>
            <w:r w:rsidRPr="00F413DA">
              <w:rPr>
                <w:rFonts w:ascii="微软雅黑" w:eastAsia="微软雅黑" w:hAnsi="微软雅黑" w:hint="eastAsia"/>
                <w:color w:val="000000" w:themeColor="text1"/>
                <w:sz w:val="16"/>
                <w:szCs w:val="16"/>
              </w:rPr>
              <w:t xml:space="preserve"> paid in last year</w:t>
            </w:r>
          </w:p>
        </w:tc>
        <w:tc>
          <w:tcPr>
            <w:tcW w:w="2590" w:type="dxa"/>
            <w:gridSpan w:val="2"/>
            <w:tcBorders>
              <w:top w:val="single" w:sz="6"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766"/>
        </w:trPr>
        <w:tc>
          <w:tcPr>
            <w:tcW w:w="2618" w:type="dxa"/>
            <w:gridSpan w:val="2"/>
            <w:tcBorders>
              <w:top w:val="single" w:sz="6" w:space="0" w:color="0000FF"/>
              <w:left w:val="double" w:sz="4" w:space="0" w:color="0000FF"/>
              <w:bottom w:val="single" w:sz="6" w:space="0" w:color="0000FF"/>
              <w:right w:val="single" w:sz="4" w:space="0" w:color="0E34F2"/>
            </w:tcBorders>
            <w:vAlign w:val="center"/>
          </w:tcPr>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联系人手机</w:t>
            </w:r>
            <w:r w:rsidR="00F413DA">
              <w:rPr>
                <w:rFonts w:ascii="微软雅黑" w:eastAsia="微软雅黑" w:hAnsi="微软雅黑" w:hint="eastAsia"/>
                <w:color w:val="000000" w:themeColor="text1"/>
              </w:rPr>
              <w:t>/</w:t>
            </w:r>
            <w:r w:rsidRPr="00936948">
              <w:rPr>
                <w:rFonts w:ascii="微软雅黑" w:eastAsia="微软雅黑" w:hAnsi="微软雅黑" w:hint="eastAsia"/>
                <w:color w:val="000000" w:themeColor="text1"/>
              </w:rPr>
              <w:t>办公室号码</w:t>
            </w:r>
          </w:p>
          <w:p w:rsidR="00CF5F3A" w:rsidRPr="00F413DA" w:rsidRDefault="00CF5F3A" w:rsidP="00936948">
            <w:pPr>
              <w:spacing w:line="280" w:lineRule="exact"/>
              <w:rPr>
                <w:rFonts w:ascii="微软雅黑" w:eastAsia="微软雅黑" w:hAnsi="微软雅黑"/>
                <w:color w:val="000000" w:themeColor="text1"/>
                <w:sz w:val="16"/>
                <w:szCs w:val="16"/>
              </w:rPr>
            </w:pPr>
            <w:r w:rsidRPr="00F413DA">
              <w:rPr>
                <w:rFonts w:ascii="微软雅黑" w:eastAsia="微软雅黑" w:hAnsi="微软雅黑" w:hint="eastAsia"/>
                <w:color w:val="000000" w:themeColor="text1"/>
                <w:sz w:val="16"/>
                <w:szCs w:val="16"/>
              </w:rPr>
              <w:t>Mobile and Telephone Number</w:t>
            </w:r>
          </w:p>
        </w:tc>
        <w:tc>
          <w:tcPr>
            <w:tcW w:w="2814" w:type="dxa"/>
            <w:gridSpan w:val="2"/>
            <w:tcBorders>
              <w:top w:val="single" w:sz="6" w:space="0" w:color="0000FF"/>
              <w:left w:val="single" w:sz="4" w:space="0" w:color="0E34F2"/>
              <w:bottom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2099" w:type="dxa"/>
            <w:tcBorders>
              <w:top w:val="single" w:sz="6" w:space="0" w:color="0000FF"/>
              <w:left w:val="single" w:sz="6" w:space="0" w:color="0000FF"/>
              <w:bottom w:val="single" w:sz="6" w:space="0" w:color="0000FF"/>
              <w:right w:val="single" w:sz="6" w:space="0" w:color="0000FF"/>
            </w:tcBorders>
            <w:vAlign w:val="center"/>
          </w:tcPr>
          <w:p w:rsidR="00F413DA" w:rsidRDefault="00CF5F3A" w:rsidP="00F413DA">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电子邮件</w:t>
            </w:r>
          </w:p>
          <w:p w:rsidR="00CF5F3A" w:rsidRPr="00936948" w:rsidRDefault="00CF5F3A" w:rsidP="00F413DA">
            <w:pPr>
              <w:spacing w:line="280" w:lineRule="exact"/>
              <w:jc w:val="center"/>
              <w:rPr>
                <w:rFonts w:ascii="微软雅黑" w:eastAsia="微软雅黑" w:hAnsi="微软雅黑"/>
                <w:color w:val="000000" w:themeColor="text1"/>
              </w:rPr>
            </w:pPr>
            <w:r w:rsidRPr="00F413DA">
              <w:rPr>
                <w:rFonts w:ascii="微软雅黑" w:eastAsia="微软雅黑" w:hAnsi="微软雅黑"/>
                <w:color w:val="000000" w:themeColor="text1"/>
                <w:sz w:val="16"/>
                <w:szCs w:val="16"/>
              </w:rPr>
              <w:t>E-mail</w:t>
            </w:r>
          </w:p>
        </w:tc>
        <w:tc>
          <w:tcPr>
            <w:tcW w:w="2590" w:type="dxa"/>
            <w:gridSpan w:val="2"/>
            <w:tcBorders>
              <w:top w:val="single" w:sz="6"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624"/>
        </w:trPr>
        <w:tc>
          <w:tcPr>
            <w:tcW w:w="2618" w:type="dxa"/>
            <w:gridSpan w:val="2"/>
            <w:tcBorders>
              <w:top w:val="single" w:sz="6" w:space="0" w:color="0000FF"/>
              <w:left w:val="double" w:sz="4" w:space="0" w:color="0000FF"/>
              <w:bottom w:val="single" w:sz="6" w:space="0" w:color="0000FF"/>
              <w:right w:val="single" w:sz="4" w:space="0" w:color="0E34F2"/>
            </w:tcBorders>
            <w:vAlign w:val="center"/>
          </w:tcPr>
          <w:p w:rsidR="00F413DA" w:rsidRDefault="00CF5F3A" w:rsidP="00F413DA">
            <w:pPr>
              <w:spacing w:line="280" w:lineRule="exact"/>
              <w:jc w:val="center"/>
              <w:rPr>
                <w:rFonts w:ascii="微软雅黑" w:eastAsia="微软雅黑" w:hAnsi="微软雅黑"/>
                <w:color w:val="000000" w:themeColor="text1"/>
              </w:rPr>
            </w:pPr>
            <w:r w:rsidRPr="00936948">
              <w:rPr>
                <w:rFonts w:ascii="微软雅黑" w:eastAsia="微软雅黑" w:hAnsi="微软雅黑" w:hint="eastAsia"/>
                <w:color w:val="000000" w:themeColor="text1"/>
              </w:rPr>
              <w:t>网址</w:t>
            </w:r>
          </w:p>
          <w:p w:rsidR="00CF5F3A" w:rsidRPr="00F413DA" w:rsidRDefault="00CF5F3A" w:rsidP="00F413DA">
            <w:pPr>
              <w:spacing w:line="280" w:lineRule="exact"/>
              <w:jc w:val="center"/>
              <w:rPr>
                <w:rFonts w:ascii="微软雅黑" w:eastAsia="微软雅黑" w:hAnsi="微软雅黑"/>
                <w:color w:val="000000" w:themeColor="text1"/>
                <w:sz w:val="16"/>
                <w:szCs w:val="16"/>
              </w:rPr>
            </w:pPr>
            <w:r w:rsidRPr="00F413DA">
              <w:rPr>
                <w:rFonts w:ascii="微软雅黑" w:eastAsia="微软雅黑" w:hAnsi="微软雅黑" w:hint="eastAsia"/>
                <w:color w:val="000000" w:themeColor="text1"/>
                <w:sz w:val="16"/>
                <w:szCs w:val="16"/>
              </w:rPr>
              <w:t>W</w:t>
            </w:r>
            <w:r w:rsidRPr="00F413DA">
              <w:rPr>
                <w:rFonts w:ascii="微软雅黑" w:eastAsia="微软雅黑" w:hAnsi="微软雅黑"/>
                <w:color w:val="000000" w:themeColor="text1"/>
                <w:sz w:val="16"/>
                <w:szCs w:val="16"/>
              </w:rPr>
              <w:t>ebsite</w:t>
            </w:r>
          </w:p>
        </w:tc>
        <w:tc>
          <w:tcPr>
            <w:tcW w:w="2814" w:type="dxa"/>
            <w:gridSpan w:val="2"/>
            <w:tcBorders>
              <w:top w:val="single" w:sz="6" w:space="0" w:color="0000FF"/>
              <w:left w:val="single" w:sz="4" w:space="0" w:color="0E34F2"/>
              <w:bottom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p>
        </w:tc>
        <w:tc>
          <w:tcPr>
            <w:tcW w:w="2099" w:type="dxa"/>
            <w:tcBorders>
              <w:top w:val="single" w:sz="6" w:space="0" w:color="0000FF"/>
              <w:left w:val="single" w:sz="6" w:space="0" w:color="0000FF"/>
              <w:bottom w:val="single" w:sz="6" w:space="0" w:color="0000FF"/>
              <w:right w:val="single" w:sz="6"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微信公众号/APP</w:t>
            </w:r>
          </w:p>
          <w:p w:rsidR="00CF5F3A" w:rsidRPr="00F413DA" w:rsidRDefault="00CF5F3A" w:rsidP="00F413DA">
            <w:pPr>
              <w:spacing w:line="280" w:lineRule="exact"/>
              <w:jc w:val="center"/>
              <w:rPr>
                <w:rFonts w:ascii="微软雅黑" w:eastAsia="微软雅黑" w:hAnsi="微软雅黑"/>
                <w:color w:val="000000" w:themeColor="text1"/>
                <w:sz w:val="16"/>
                <w:szCs w:val="16"/>
              </w:rPr>
            </w:pPr>
            <w:proofErr w:type="spellStart"/>
            <w:r w:rsidRPr="00F413DA">
              <w:rPr>
                <w:rFonts w:ascii="微软雅黑" w:eastAsia="微软雅黑" w:hAnsi="微软雅黑"/>
                <w:color w:val="000000" w:themeColor="text1"/>
                <w:sz w:val="16"/>
                <w:szCs w:val="16"/>
              </w:rPr>
              <w:t>We</w:t>
            </w:r>
            <w:r w:rsidRPr="00F413DA">
              <w:rPr>
                <w:rFonts w:ascii="微软雅黑" w:eastAsia="微软雅黑" w:hAnsi="微软雅黑" w:hint="eastAsia"/>
                <w:color w:val="000000" w:themeColor="text1"/>
                <w:sz w:val="16"/>
                <w:szCs w:val="16"/>
              </w:rPr>
              <w:t>c</w:t>
            </w:r>
            <w:r w:rsidRPr="00F413DA">
              <w:rPr>
                <w:rFonts w:ascii="微软雅黑" w:eastAsia="微软雅黑" w:hAnsi="微软雅黑"/>
                <w:color w:val="000000" w:themeColor="text1"/>
                <w:sz w:val="16"/>
                <w:szCs w:val="16"/>
              </w:rPr>
              <w:t>hat</w:t>
            </w:r>
            <w:proofErr w:type="spellEnd"/>
            <w:r w:rsidRPr="00F413DA">
              <w:rPr>
                <w:rFonts w:ascii="微软雅黑" w:eastAsia="微软雅黑" w:hAnsi="微软雅黑"/>
                <w:color w:val="000000" w:themeColor="text1"/>
                <w:sz w:val="16"/>
                <w:szCs w:val="16"/>
              </w:rPr>
              <w:t xml:space="preserve"> </w:t>
            </w:r>
            <w:r w:rsidRPr="00F413DA">
              <w:rPr>
                <w:rFonts w:ascii="微软雅黑" w:eastAsia="微软雅黑" w:hAnsi="微软雅黑" w:hint="eastAsia"/>
                <w:color w:val="000000" w:themeColor="text1"/>
                <w:sz w:val="16"/>
                <w:szCs w:val="16"/>
              </w:rPr>
              <w:t xml:space="preserve">public </w:t>
            </w:r>
            <w:r w:rsidRPr="00F413DA">
              <w:rPr>
                <w:rFonts w:ascii="微软雅黑" w:eastAsia="微软雅黑" w:hAnsi="微软雅黑"/>
                <w:color w:val="000000" w:themeColor="text1"/>
                <w:sz w:val="16"/>
                <w:szCs w:val="16"/>
              </w:rPr>
              <w:t>ID</w:t>
            </w:r>
            <w:r w:rsidRPr="00F413DA">
              <w:rPr>
                <w:rFonts w:ascii="微软雅黑" w:eastAsia="微软雅黑" w:hAnsi="微软雅黑" w:hint="eastAsia"/>
                <w:color w:val="000000" w:themeColor="text1"/>
                <w:sz w:val="16"/>
                <w:szCs w:val="16"/>
              </w:rPr>
              <w:t>/APP</w:t>
            </w:r>
          </w:p>
        </w:tc>
        <w:tc>
          <w:tcPr>
            <w:tcW w:w="2590" w:type="dxa"/>
            <w:gridSpan w:val="2"/>
            <w:tcBorders>
              <w:top w:val="single" w:sz="6"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624"/>
        </w:trPr>
        <w:tc>
          <w:tcPr>
            <w:tcW w:w="2618" w:type="dxa"/>
            <w:gridSpan w:val="2"/>
            <w:tcBorders>
              <w:top w:val="single" w:sz="6" w:space="0" w:color="0000FF"/>
              <w:left w:val="double" w:sz="4" w:space="0" w:color="0000FF"/>
              <w:bottom w:val="single" w:sz="6" w:space="0" w:color="0000FF"/>
              <w:right w:val="single" w:sz="4" w:space="0" w:color="0E34F2"/>
            </w:tcBorders>
            <w:vAlign w:val="center"/>
            <w:hideMark/>
          </w:tcPr>
          <w:p w:rsidR="00F413DA"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地址</w:t>
            </w:r>
          </w:p>
          <w:p w:rsidR="00CF5F3A" w:rsidRPr="00EB072C" w:rsidRDefault="00CF5F3A" w:rsidP="00F413DA">
            <w:pPr>
              <w:spacing w:line="280" w:lineRule="exact"/>
              <w:jc w:val="center"/>
              <w:rPr>
                <w:rFonts w:ascii="微软雅黑" w:eastAsia="微软雅黑" w:hAnsi="微软雅黑"/>
                <w:color w:val="000000" w:themeColor="text1"/>
              </w:rPr>
            </w:pPr>
            <w:r w:rsidRPr="00936948">
              <w:rPr>
                <w:rFonts w:ascii="微软雅黑" w:eastAsia="微软雅黑" w:hAnsi="微软雅黑"/>
                <w:color w:val="000000" w:themeColor="text1"/>
              </w:rPr>
              <w:t>Address</w:t>
            </w:r>
          </w:p>
        </w:tc>
        <w:tc>
          <w:tcPr>
            <w:tcW w:w="7503" w:type="dxa"/>
            <w:gridSpan w:val="5"/>
            <w:tcBorders>
              <w:top w:val="single" w:sz="6" w:space="0" w:color="0000FF"/>
              <w:left w:val="single" w:sz="4" w:space="0" w:color="0E34F2"/>
              <w:bottom w:val="single" w:sz="6" w:space="0" w:color="0000FF"/>
              <w:right w:val="double" w:sz="4" w:space="0" w:color="0000FF"/>
            </w:tcBorders>
            <w:vAlign w:val="center"/>
          </w:tcPr>
          <w:p w:rsidR="00CF5F3A" w:rsidRPr="00EB072C" w:rsidRDefault="00CF5F3A" w:rsidP="00F413DA">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省（市）</w:t>
            </w:r>
            <w:r w:rsidR="00F413DA">
              <w:rPr>
                <w:rFonts w:ascii="微软雅黑" w:eastAsia="微软雅黑" w:hAnsi="微软雅黑" w:hint="eastAsia"/>
                <w:color w:val="000000" w:themeColor="text1"/>
              </w:rPr>
              <w:t xml:space="preserve"> </w:t>
            </w:r>
            <w:r w:rsidRPr="00EB072C">
              <w:rPr>
                <w:rFonts w:ascii="微软雅黑" w:eastAsia="微软雅黑" w:hAnsi="微软雅黑" w:hint="eastAsia"/>
                <w:color w:val="000000" w:themeColor="text1"/>
              </w:rPr>
              <w:t xml:space="preserve"> 区</w:t>
            </w:r>
            <w:r w:rsidR="00F413DA">
              <w:rPr>
                <w:rFonts w:ascii="微软雅黑" w:eastAsia="微软雅黑" w:hAnsi="微软雅黑" w:hint="eastAsia"/>
                <w:color w:val="000000" w:themeColor="text1"/>
              </w:rPr>
              <w:t xml:space="preserve"> </w:t>
            </w:r>
            <w:r w:rsidRPr="00EB072C">
              <w:rPr>
                <w:rFonts w:ascii="微软雅黑" w:eastAsia="微软雅黑" w:hAnsi="微软雅黑" w:hint="eastAsia"/>
                <w:color w:val="000000" w:themeColor="text1"/>
              </w:rPr>
              <w:t xml:space="preserve"> 路</w:t>
            </w:r>
            <w:r w:rsidR="00F413DA">
              <w:rPr>
                <w:rFonts w:ascii="微软雅黑" w:eastAsia="微软雅黑" w:hAnsi="微软雅黑" w:hint="eastAsia"/>
                <w:color w:val="000000" w:themeColor="text1"/>
              </w:rPr>
              <w:t xml:space="preserve"> </w:t>
            </w:r>
            <w:r w:rsidRPr="00EB072C">
              <w:rPr>
                <w:rFonts w:ascii="微软雅黑" w:eastAsia="微软雅黑" w:hAnsi="微软雅黑" w:hint="eastAsia"/>
                <w:color w:val="000000" w:themeColor="text1"/>
              </w:rPr>
              <w:t xml:space="preserve"> 号  大厦 </w:t>
            </w:r>
            <w:r w:rsidR="00F413DA">
              <w:rPr>
                <w:rFonts w:ascii="微软雅黑" w:eastAsia="微软雅黑" w:hAnsi="微软雅黑" w:hint="eastAsia"/>
                <w:color w:val="000000" w:themeColor="text1"/>
              </w:rPr>
              <w:t xml:space="preserve"> </w:t>
            </w:r>
            <w:r w:rsidRPr="00EB072C">
              <w:rPr>
                <w:rFonts w:ascii="微软雅黑" w:eastAsia="微软雅黑" w:hAnsi="微软雅黑" w:hint="eastAsia"/>
                <w:color w:val="000000" w:themeColor="text1"/>
              </w:rPr>
              <w:t>层  室</w:t>
            </w:r>
          </w:p>
        </w:tc>
      </w:tr>
      <w:tr w:rsidR="00CF5F3A" w:rsidRPr="00936948" w:rsidTr="001A2F7E">
        <w:trPr>
          <w:cantSplit/>
          <w:trHeight w:val="5232"/>
        </w:trPr>
        <w:tc>
          <w:tcPr>
            <w:tcW w:w="2618" w:type="dxa"/>
            <w:gridSpan w:val="2"/>
            <w:tcBorders>
              <w:top w:val="single" w:sz="6" w:space="0" w:color="0000FF"/>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color w:val="000000" w:themeColor="text1"/>
              </w:rPr>
              <w:t>企业简介</w:t>
            </w:r>
          </w:p>
          <w:p w:rsidR="00CF5F3A" w:rsidRPr="00F413DA" w:rsidRDefault="00CF5F3A" w:rsidP="00F413DA">
            <w:pPr>
              <w:spacing w:line="280" w:lineRule="exact"/>
              <w:jc w:val="center"/>
              <w:rPr>
                <w:rFonts w:ascii="微软雅黑" w:eastAsia="微软雅黑" w:hAnsi="微软雅黑"/>
                <w:color w:val="000000" w:themeColor="text1"/>
                <w:sz w:val="16"/>
                <w:szCs w:val="16"/>
              </w:rPr>
            </w:pPr>
            <w:r w:rsidRPr="00F413DA">
              <w:rPr>
                <w:rFonts w:ascii="微软雅黑" w:eastAsia="微软雅黑" w:hAnsi="微软雅黑" w:hint="eastAsia"/>
                <w:color w:val="000000" w:themeColor="text1"/>
                <w:sz w:val="16"/>
                <w:szCs w:val="16"/>
              </w:rPr>
              <w:t>B</w:t>
            </w:r>
            <w:r w:rsidRPr="00F413DA">
              <w:rPr>
                <w:rFonts w:ascii="微软雅黑" w:eastAsia="微软雅黑" w:hAnsi="微软雅黑"/>
                <w:color w:val="000000" w:themeColor="text1"/>
                <w:sz w:val="16"/>
                <w:szCs w:val="16"/>
              </w:rPr>
              <w:t>rief introduction</w:t>
            </w:r>
            <w:r w:rsidRPr="00F413DA">
              <w:rPr>
                <w:rFonts w:ascii="微软雅黑" w:eastAsia="微软雅黑" w:hAnsi="微软雅黑" w:hint="eastAsia"/>
                <w:color w:val="000000" w:themeColor="text1"/>
                <w:sz w:val="16"/>
                <w:szCs w:val="16"/>
              </w:rPr>
              <w:t xml:space="preserve"> of the company</w:t>
            </w:r>
          </w:p>
        </w:tc>
        <w:tc>
          <w:tcPr>
            <w:tcW w:w="7503" w:type="dxa"/>
            <w:gridSpan w:val="5"/>
            <w:tcBorders>
              <w:top w:val="single" w:sz="6" w:space="0" w:color="0000FF"/>
              <w:left w:val="single" w:sz="6" w:space="0" w:color="0000FF"/>
              <w:right w:val="double" w:sz="4"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（主要</w:t>
            </w:r>
            <w:r w:rsidRPr="00936948">
              <w:rPr>
                <w:rFonts w:ascii="微软雅黑" w:eastAsia="微软雅黑" w:hAnsi="微软雅黑"/>
                <w:color w:val="000000" w:themeColor="text1"/>
              </w:rPr>
              <w:t>包括：发展简史、</w:t>
            </w:r>
            <w:r w:rsidRPr="00936948">
              <w:rPr>
                <w:rFonts w:ascii="微软雅黑" w:eastAsia="微软雅黑" w:hAnsi="微软雅黑" w:hint="eastAsia"/>
                <w:color w:val="000000" w:themeColor="text1"/>
              </w:rPr>
              <w:t>组织架构</w:t>
            </w:r>
            <w:r w:rsidRPr="00936948">
              <w:rPr>
                <w:rFonts w:ascii="微软雅黑" w:eastAsia="微软雅黑" w:hAnsi="微软雅黑"/>
                <w:color w:val="000000" w:themeColor="text1"/>
              </w:rPr>
              <w:t>、人才队伍、</w:t>
            </w:r>
            <w:r w:rsidRPr="00936948">
              <w:rPr>
                <w:rFonts w:ascii="微软雅黑" w:eastAsia="微软雅黑" w:hAnsi="微软雅黑" w:hint="eastAsia"/>
                <w:color w:val="000000" w:themeColor="text1"/>
              </w:rPr>
              <w:t>服务产品、企业文化、</w:t>
            </w:r>
            <w:r w:rsidRPr="00936948">
              <w:rPr>
                <w:rFonts w:ascii="微软雅黑" w:eastAsia="微软雅黑" w:hAnsi="微软雅黑"/>
                <w:color w:val="000000" w:themeColor="text1"/>
              </w:rPr>
              <w:t>经营状况等）</w:t>
            </w: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tc>
      </w:tr>
      <w:tr w:rsidR="00CF5F3A" w:rsidRPr="00936948" w:rsidTr="00F413DA">
        <w:trPr>
          <w:cantSplit/>
          <w:trHeight w:val="1177"/>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lastRenderedPageBreak/>
              <w:t>主要贡献</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M</w:t>
            </w:r>
            <w:r w:rsidRPr="001A2F7E">
              <w:rPr>
                <w:rFonts w:ascii="微软雅黑" w:eastAsia="微软雅黑" w:hAnsi="微软雅黑"/>
                <w:color w:val="000000" w:themeColor="text1"/>
                <w:sz w:val="16"/>
                <w:szCs w:val="16"/>
              </w:rPr>
              <w:t xml:space="preserve">ain </w:t>
            </w:r>
            <w:r w:rsidRPr="001A2F7E">
              <w:rPr>
                <w:rFonts w:ascii="微软雅黑" w:eastAsia="微软雅黑" w:hAnsi="微软雅黑" w:hint="eastAsia"/>
                <w:color w:val="000000" w:themeColor="text1"/>
                <w:sz w:val="16"/>
                <w:szCs w:val="16"/>
              </w:rPr>
              <w:t>C</w:t>
            </w:r>
            <w:r w:rsidRPr="001A2F7E">
              <w:rPr>
                <w:rFonts w:ascii="微软雅黑" w:eastAsia="微软雅黑" w:hAnsi="微软雅黑"/>
                <w:color w:val="000000" w:themeColor="text1"/>
                <w:sz w:val="16"/>
                <w:szCs w:val="16"/>
              </w:rPr>
              <w:t>ontribution</w:t>
            </w:r>
          </w:p>
        </w:tc>
        <w:tc>
          <w:tcPr>
            <w:tcW w:w="7503" w:type="dxa"/>
            <w:gridSpan w:val="5"/>
            <w:tcBorders>
              <w:top w:val="single" w:sz="6" w:space="0" w:color="0000FF"/>
              <w:left w:val="single" w:sz="6" w:space="0" w:color="0000FF"/>
              <w:bottom w:val="single" w:sz="6" w:space="0" w:color="0000FF"/>
              <w:right w:val="double" w:sz="4"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（注：根据评选和加分标准列出、可以另附附件）</w:t>
            </w: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Default="00CF5F3A" w:rsidP="00936948">
            <w:pPr>
              <w:spacing w:line="280" w:lineRule="exact"/>
              <w:rPr>
                <w:rFonts w:ascii="微软雅黑" w:eastAsia="微软雅黑" w:hAnsi="微软雅黑"/>
                <w:color w:val="000000" w:themeColor="text1"/>
              </w:rPr>
            </w:pPr>
          </w:p>
          <w:p w:rsidR="001A2F7E" w:rsidRPr="00936948" w:rsidRDefault="001A2F7E"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tc>
      </w:tr>
      <w:tr w:rsidR="00CF5F3A" w:rsidRPr="00936948" w:rsidTr="001A2F7E">
        <w:trPr>
          <w:cantSplit/>
          <w:trHeight w:val="3810"/>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声明、签名和盖章</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S</w:t>
            </w:r>
            <w:r w:rsidRPr="001A2F7E">
              <w:rPr>
                <w:rFonts w:ascii="微软雅黑" w:eastAsia="微软雅黑" w:hAnsi="微软雅黑"/>
                <w:color w:val="000000" w:themeColor="text1"/>
                <w:sz w:val="16"/>
                <w:szCs w:val="16"/>
              </w:rPr>
              <w:t>tatement, signature and sealed</w:t>
            </w:r>
          </w:p>
        </w:tc>
        <w:tc>
          <w:tcPr>
            <w:tcW w:w="7503" w:type="dxa"/>
            <w:gridSpan w:val="5"/>
            <w:tcBorders>
              <w:top w:val="single" w:sz="6" w:space="0" w:color="0000FF"/>
              <w:left w:val="single" w:sz="6" w:space="0" w:color="0000FF"/>
              <w:bottom w:val="single" w:sz="6" w:space="0" w:color="0000FF"/>
              <w:right w:val="double" w:sz="4" w:space="0" w:color="0000FF"/>
            </w:tcBorders>
            <w:vAlign w:val="center"/>
          </w:tcPr>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color w:val="000000" w:themeColor="text1"/>
              </w:rPr>
              <w:t>单位声明：以上及附件所有信息和情况属实，如有虚假，愿承担所有责任。</w:t>
            </w:r>
          </w:p>
          <w:p w:rsidR="00CF5F3A" w:rsidRPr="001A2F7E" w:rsidRDefault="00CF5F3A" w:rsidP="00936948">
            <w:pPr>
              <w:spacing w:line="280" w:lineRule="exact"/>
              <w:rPr>
                <w:rFonts w:ascii="微软雅黑" w:eastAsia="微软雅黑" w:hAnsi="微软雅黑"/>
                <w:color w:val="000000" w:themeColor="text1"/>
                <w:sz w:val="16"/>
                <w:szCs w:val="16"/>
              </w:rPr>
            </w:pPr>
            <w:r w:rsidRPr="001A2F7E">
              <w:rPr>
                <w:rFonts w:ascii="微软雅黑" w:eastAsia="微软雅黑" w:hAnsi="微软雅黑" w:hint="eastAsia"/>
                <w:color w:val="000000" w:themeColor="text1"/>
                <w:sz w:val="16"/>
                <w:szCs w:val="16"/>
              </w:rPr>
              <w:t>S</w:t>
            </w:r>
            <w:r w:rsidRPr="001A2F7E">
              <w:rPr>
                <w:rFonts w:ascii="微软雅黑" w:eastAsia="微软雅黑" w:hAnsi="微软雅黑"/>
                <w:color w:val="000000" w:themeColor="text1"/>
                <w:sz w:val="16"/>
                <w:szCs w:val="16"/>
              </w:rPr>
              <w:t>tatement</w:t>
            </w:r>
            <w:r w:rsidRPr="001A2F7E">
              <w:rPr>
                <w:rFonts w:ascii="微软雅黑" w:eastAsia="微软雅黑" w:hAnsi="微软雅黑" w:hint="eastAsia"/>
                <w:color w:val="000000" w:themeColor="text1"/>
                <w:sz w:val="16"/>
                <w:szCs w:val="16"/>
              </w:rPr>
              <w:t xml:space="preserve"> by the company：</w:t>
            </w:r>
            <w:r w:rsidRPr="001A2F7E">
              <w:rPr>
                <w:rFonts w:ascii="微软雅黑" w:eastAsia="微软雅黑" w:hAnsi="微软雅黑"/>
                <w:color w:val="000000" w:themeColor="text1"/>
                <w:sz w:val="16"/>
                <w:szCs w:val="16"/>
              </w:rPr>
              <w:t xml:space="preserve">All </w:t>
            </w:r>
            <w:r w:rsidRPr="001A2F7E">
              <w:rPr>
                <w:rFonts w:ascii="微软雅黑" w:eastAsia="微软雅黑" w:hAnsi="微软雅黑" w:hint="eastAsia"/>
                <w:color w:val="000000" w:themeColor="text1"/>
                <w:sz w:val="16"/>
                <w:szCs w:val="16"/>
              </w:rPr>
              <w:t xml:space="preserve">the information stated above or attached are true information.  The </w:t>
            </w:r>
            <w:r w:rsidRPr="001A2F7E">
              <w:rPr>
                <w:rFonts w:ascii="微软雅黑" w:eastAsia="微软雅黑" w:hAnsi="微软雅黑"/>
                <w:color w:val="000000" w:themeColor="text1"/>
                <w:sz w:val="16"/>
                <w:szCs w:val="16"/>
              </w:rPr>
              <w:t>responsibility</w:t>
            </w:r>
            <w:r w:rsidRPr="001A2F7E">
              <w:rPr>
                <w:rFonts w:ascii="微软雅黑" w:eastAsia="微软雅黑" w:hAnsi="微软雅黑" w:hint="eastAsia"/>
                <w:color w:val="000000" w:themeColor="text1"/>
                <w:sz w:val="16"/>
                <w:szCs w:val="16"/>
              </w:rPr>
              <w:t xml:space="preserve"> arising from any false information provided herein shall be assumed by us.</w:t>
            </w:r>
          </w:p>
          <w:p w:rsidR="00CF5F3A" w:rsidRPr="00936948" w:rsidRDefault="00CF5F3A" w:rsidP="001A2F7E">
            <w:pPr>
              <w:spacing w:beforeLines="150" w:before="468"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法人签名或盖章：</w:t>
            </w:r>
          </w:p>
          <w:p w:rsidR="00CF5F3A" w:rsidRPr="00936948" w:rsidRDefault="00CF5F3A" w:rsidP="001A2F7E">
            <w:pPr>
              <w:spacing w:line="280" w:lineRule="exact"/>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Signed by L</w:t>
            </w:r>
            <w:r w:rsidRPr="001A2F7E">
              <w:rPr>
                <w:rFonts w:ascii="微软雅黑" w:eastAsia="微软雅黑" w:hAnsi="微软雅黑"/>
                <w:color w:val="000000" w:themeColor="text1"/>
                <w:sz w:val="16"/>
                <w:szCs w:val="16"/>
              </w:rPr>
              <w:t>egal person</w:t>
            </w:r>
            <w:r w:rsidRPr="001A2F7E">
              <w:rPr>
                <w:rFonts w:ascii="微软雅黑" w:eastAsia="微软雅黑" w:hAnsi="微软雅黑" w:hint="eastAsia"/>
                <w:color w:val="000000" w:themeColor="text1"/>
                <w:sz w:val="16"/>
                <w:szCs w:val="16"/>
              </w:rPr>
              <w:t xml:space="preserve"> and </w:t>
            </w:r>
            <w:r w:rsidRPr="001A2F7E">
              <w:rPr>
                <w:rFonts w:ascii="微软雅黑" w:eastAsia="微软雅黑" w:hAnsi="微软雅黑"/>
                <w:color w:val="000000" w:themeColor="text1"/>
                <w:sz w:val="16"/>
                <w:szCs w:val="16"/>
              </w:rPr>
              <w:t>sealed</w:t>
            </w:r>
            <w:r w:rsidRPr="001A2F7E">
              <w:rPr>
                <w:rFonts w:ascii="微软雅黑" w:eastAsia="微软雅黑" w:hAnsi="微软雅黑" w:hint="eastAsia"/>
                <w:color w:val="000000" w:themeColor="text1"/>
                <w:sz w:val="16"/>
                <w:szCs w:val="16"/>
              </w:rPr>
              <w:t>：</w:t>
            </w:r>
          </w:p>
          <w:p w:rsidR="00CF5F3A" w:rsidRPr="00936948" w:rsidRDefault="00CF5F3A" w:rsidP="001A2F7E">
            <w:pPr>
              <w:spacing w:beforeLines="150" w:before="468"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单位盖章：</w:t>
            </w:r>
          </w:p>
          <w:p w:rsidR="00CF5F3A" w:rsidRPr="00936948" w:rsidRDefault="00CF5F3A" w:rsidP="00936948">
            <w:pPr>
              <w:spacing w:line="280" w:lineRule="exact"/>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Company</w:t>
            </w:r>
            <w:r w:rsidRPr="001A2F7E">
              <w:rPr>
                <w:rFonts w:ascii="微软雅黑" w:eastAsia="微软雅黑" w:hAnsi="微软雅黑"/>
                <w:color w:val="000000" w:themeColor="text1"/>
                <w:sz w:val="16"/>
                <w:szCs w:val="16"/>
              </w:rPr>
              <w:t xml:space="preserve"> sealed</w:t>
            </w:r>
            <w:r w:rsidRPr="001A2F7E">
              <w:rPr>
                <w:rFonts w:ascii="微软雅黑" w:eastAsia="微软雅黑" w:hAnsi="微软雅黑" w:hint="eastAsia"/>
                <w:color w:val="000000" w:themeColor="text1"/>
                <w:sz w:val="16"/>
                <w:szCs w:val="16"/>
              </w:rPr>
              <w:t>：</w:t>
            </w:r>
          </w:p>
          <w:p w:rsidR="00CF5F3A" w:rsidRPr="00936948" w:rsidRDefault="00CF5F3A" w:rsidP="001A2F7E">
            <w:pPr>
              <w:spacing w:line="280" w:lineRule="exact"/>
              <w:jc w:val="right"/>
              <w:rPr>
                <w:rFonts w:ascii="微软雅黑" w:eastAsia="微软雅黑" w:hAnsi="微软雅黑"/>
                <w:color w:val="000000" w:themeColor="text1"/>
              </w:rPr>
            </w:pPr>
            <w:r w:rsidRPr="00936948">
              <w:rPr>
                <w:rFonts w:ascii="微软雅黑" w:eastAsia="微软雅黑" w:hAnsi="微软雅黑" w:hint="eastAsia"/>
                <w:color w:val="000000" w:themeColor="text1"/>
              </w:rPr>
              <w:t>201</w:t>
            </w:r>
            <w:r w:rsidRPr="00936948">
              <w:rPr>
                <w:rFonts w:ascii="微软雅黑" w:eastAsia="微软雅黑" w:hAnsi="微软雅黑"/>
                <w:color w:val="000000" w:themeColor="text1"/>
              </w:rPr>
              <w:t>9</w:t>
            </w:r>
            <w:r w:rsidRPr="00936948">
              <w:rPr>
                <w:rFonts w:ascii="微软雅黑" w:eastAsia="微软雅黑" w:hAnsi="微软雅黑" w:hint="eastAsia"/>
                <w:color w:val="000000" w:themeColor="text1"/>
              </w:rPr>
              <w:t>年（</w:t>
            </w:r>
            <w:r w:rsidRPr="00936948">
              <w:rPr>
                <w:rFonts w:ascii="微软雅黑" w:eastAsia="微软雅黑" w:hAnsi="微软雅黑"/>
                <w:color w:val="000000" w:themeColor="text1"/>
              </w:rPr>
              <w:t>Y</w:t>
            </w:r>
            <w:r w:rsidRPr="00936948">
              <w:rPr>
                <w:rFonts w:ascii="微软雅黑" w:eastAsia="微软雅黑" w:hAnsi="微软雅黑" w:hint="eastAsia"/>
                <w:color w:val="000000" w:themeColor="text1"/>
              </w:rPr>
              <w:t>）</w:t>
            </w:r>
            <w:r w:rsidRPr="00936948">
              <w:rPr>
                <w:rFonts w:ascii="微软雅黑" w:eastAsia="微软雅黑" w:hAnsi="微软雅黑"/>
                <w:color w:val="000000" w:themeColor="text1"/>
              </w:rPr>
              <w:t xml:space="preserve"> </w:t>
            </w:r>
            <w:r w:rsidRPr="00936948">
              <w:rPr>
                <w:rFonts w:ascii="微软雅黑" w:eastAsia="微软雅黑" w:hAnsi="微软雅黑" w:hint="eastAsia"/>
                <w:color w:val="000000" w:themeColor="text1"/>
              </w:rPr>
              <w:t>月（</w:t>
            </w:r>
            <w:r w:rsidRPr="00936948">
              <w:rPr>
                <w:rFonts w:ascii="微软雅黑" w:eastAsia="微软雅黑" w:hAnsi="微软雅黑"/>
                <w:color w:val="000000" w:themeColor="text1"/>
              </w:rPr>
              <w:t>M</w:t>
            </w:r>
            <w:r w:rsidRPr="00936948">
              <w:rPr>
                <w:rFonts w:ascii="微软雅黑" w:eastAsia="微软雅黑" w:hAnsi="微软雅黑" w:hint="eastAsia"/>
                <w:color w:val="000000" w:themeColor="text1"/>
              </w:rPr>
              <w:t>）</w:t>
            </w:r>
            <w:r w:rsidRPr="00936948">
              <w:rPr>
                <w:rFonts w:ascii="微软雅黑" w:eastAsia="微软雅黑" w:hAnsi="微软雅黑"/>
                <w:color w:val="000000" w:themeColor="text1"/>
              </w:rPr>
              <w:t xml:space="preserve"> </w:t>
            </w:r>
            <w:r w:rsidRPr="00936948">
              <w:rPr>
                <w:rFonts w:ascii="微软雅黑" w:eastAsia="微软雅黑" w:hAnsi="微软雅黑" w:hint="eastAsia"/>
                <w:color w:val="000000" w:themeColor="text1"/>
              </w:rPr>
              <w:t>日（</w:t>
            </w:r>
            <w:r w:rsidRPr="00936948">
              <w:rPr>
                <w:rFonts w:ascii="微软雅黑" w:eastAsia="微软雅黑" w:hAnsi="微软雅黑"/>
                <w:color w:val="000000" w:themeColor="text1"/>
              </w:rPr>
              <w:t>D</w:t>
            </w:r>
            <w:r w:rsidRPr="00936948">
              <w:rPr>
                <w:rFonts w:ascii="微软雅黑" w:eastAsia="微软雅黑" w:hAnsi="微软雅黑" w:hint="eastAsia"/>
                <w:color w:val="000000" w:themeColor="text1"/>
              </w:rPr>
              <w:t>）</w:t>
            </w:r>
          </w:p>
        </w:tc>
      </w:tr>
      <w:tr w:rsidR="00CF5F3A" w:rsidRPr="00936948" w:rsidTr="00F413DA">
        <w:trPr>
          <w:cantSplit/>
          <w:trHeight w:val="1177"/>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协会推荐理由</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R</w:t>
            </w:r>
            <w:r w:rsidRPr="001A2F7E">
              <w:rPr>
                <w:rFonts w:ascii="微软雅黑" w:eastAsia="微软雅黑" w:hAnsi="微软雅黑"/>
                <w:color w:val="000000" w:themeColor="text1"/>
                <w:sz w:val="16"/>
                <w:szCs w:val="16"/>
              </w:rPr>
              <w:t xml:space="preserve">ecommended </w:t>
            </w:r>
            <w:r w:rsidRPr="001A2F7E">
              <w:rPr>
                <w:rFonts w:ascii="微软雅黑" w:eastAsia="微软雅黑" w:hAnsi="微软雅黑" w:hint="eastAsia"/>
                <w:color w:val="000000" w:themeColor="text1"/>
                <w:sz w:val="16"/>
                <w:szCs w:val="16"/>
              </w:rPr>
              <w:t>R</w:t>
            </w:r>
            <w:r w:rsidRPr="001A2F7E">
              <w:rPr>
                <w:rFonts w:ascii="微软雅黑" w:eastAsia="微软雅黑" w:hAnsi="微软雅黑"/>
                <w:color w:val="000000" w:themeColor="text1"/>
                <w:sz w:val="16"/>
                <w:szCs w:val="16"/>
              </w:rPr>
              <w:t>eason</w:t>
            </w:r>
            <w:r w:rsidRPr="001A2F7E">
              <w:rPr>
                <w:rFonts w:ascii="微软雅黑" w:eastAsia="微软雅黑" w:hAnsi="微软雅黑" w:hint="eastAsia"/>
                <w:color w:val="000000" w:themeColor="text1"/>
                <w:sz w:val="16"/>
                <w:szCs w:val="16"/>
              </w:rPr>
              <w:t xml:space="preserve"> issued by the Association</w:t>
            </w:r>
          </w:p>
        </w:tc>
        <w:tc>
          <w:tcPr>
            <w:tcW w:w="7503" w:type="dxa"/>
            <w:gridSpan w:val="5"/>
            <w:tcBorders>
              <w:top w:val="single" w:sz="6" w:space="0" w:color="0000FF"/>
              <w:left w:val="single" w:sz="6" w:space="0" w:color="0000FF"/>
              <w:bottom w:val="single" w:sz="6" w:space="0" w:color="0000FF"/>
              <w:right w:val="double" w:sz="4" w:space="0" w:color="0000FF"/>
            </w:tcBorders>
            <w:vAlign w:val="center"/>
          </w:tcPr>
          <w:p w:rsidR="00CF5F3A"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r w:rsidRPr="00936948">
              <w:rPr>
                <w:rFonts w:ascii="微软雅黑" w:eastAsia="微软雅黑" w:hAnsi="微软雅黑" w:hint="eastAsia"/>
                <w:color w:val="000000" w:themeColor="text1"/>
              </w:rPr>
              <w:t>协会负责人签名、盖章：</w:t>
            </w:r>
          </w:p>
          <w:p w:rsidR="00CF5F3A" w:rsidRPr="001A2F7E" w:rsidRDefault="00CF5F3A" w:rsidP="00936948">
            <w:pPr>
              <w:spacing w:line="280" w:lineRule="exact"/>
              <w:rPr>
                <w:rFonts w:ascii="微软雅黑" w:eastAsia="微软雅黑" w:hAnsi="微软雅黑"/>
                <w:color w:val="000000" w:themeColor="text1"/>
                <w:sz w:val="16"/>
                <w:szCs w:val="16"/>
              </w:rPr>
            </w:pPr>
            <w:r w:rsidRPr="001A2F7E">
              <w:rPr>
                <w:rFonts w:ascii="微软雅黑" w:eastAsia="微软雅黑" w:hAnsi="微软雅黑" w:hint="eastAsia"/>
                <w:color w:val="000000" w:themeColor="text1"/>
                <w:sz w:val="16"/>
                <w:szCs w:val="16"/>
              </w:rPr>
              <w:t xml:space="preserve">Signed by the head of the Association </w:t>
            </w:r>
          </w:p>
          <w:p w:rsidR="00CF5F3A" w:rsidRPr="00936948" w:rsidRDefault="00CF5F3A" w:rsidP="00936948">
            <w:pPr>
              <w:spacing w:line="280" w:lineRule="exact"/>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Association Sealed:</w:t>
            </w:r>
          </w:p>
          <w:p w:rsidR="00CF5F3A" w:rsidRPr="00936948" w:rsidRDefault="00CF5F3A" w:rsidP="001A2F7E">
            <w:pPr>
              <w:spacing w:beforeLines="50" w:before="156" w:line="280" w:lineRule="exact"/>
              <w:jc w:val="right"/>
              <w:rPr>
                <w:rFonts w:ascii="微软雅黑" w:eastAsia="微软雅黑" w:hAnsi="微软雅黑"/>
                <w:color w:val="000000" w:themeColor="text1"/>
              </w:rPr>
            </w:pPr>
            <w:r w:rsidRPr="00936948">
              <w:rPr>
                <w:rFonts w:ascii="微软雅黑" w:eastAsia="微软雅黑" w:hAnsi="微软雅黑" w:hint="eastAsia"/>
                <w:color w:val="000000" w:themeColor="text1"/>
              </w:rPr>
              <w:t>201</w:t>
            </w:r>
            <w:r w:rsidRPr="00936948">
              <w:rPr>
                <w:rFonts w:ascii="微软雅黑" w:eastAsia="微软雅黑" w:hAnsi="微软雅黑"/>
                <w:color w:val="000000" w:themeColor="text1"/>
              </w:rPr>
              <w:t>9</w:t>
            </w:r>
            <w:r w:rsidRPr="00936948">
              <w:rPr>
                <w:rFonts w:ascii="微软雅黑" w:eastAsia="微软雅黑" w:hAnsi="微软雅黑" w:hint="eastAsia"/>
                <w:color w:val="000000" w:themeColor="text1"/>
              </w:rPr>
              <w:t>年（</w:t>
            </w:r>
            <w:r w:rsidRPr="00936948">
              <w:rPr>
                <w:rFonts w:ascii="微软雅黑" w:eastAsia="微软雅黑" w:hAnsi="微软雅黑"/>
                <w:color w:val="000000" w:themeColor="text1"/>
              </w:rPr>
              <w:t>Y</w:t>
            </w:r>
            <w:r w:rsidRPr="00936948">
              <w:rPr>
                <w:rFonts w:ascii="微软雅黑" w:eastAsia="微软雅黑" w:hAnsi="微软雅黑" w:hint="eastAsia"/>
                <w:color w:val="000000" w:themeColor="text1"/>
              </w:rPr>
              <w:t>）</w:t>
            </w:r>
            <w:r w:rsidRPr="00936948">
              <w:rPr>
                <w:rFonts w:ascii="微软雅黑" w:eastAsia="微软雅黑" w:hAnsi="微软雅黑"/>
                <w:color w:val="000000" w:themeColor="text1"/>
              </w:rPr>
              <w:t xml:space="preserve"> </w:t>
            </w:r>
            <w:r w:rsidRPr="00936948">
              <w:rPr>
                <w:rFonts w:ascii="微软雅黑" w:eastAsia="微软雅黑" w:hAnsi="微软雅黑" w:hint="eastAsia"/>
                <w:color w:val="000000" w:themeColor="text1"/>
              </w:rPr>
              <w:t>月（</w:t>
            </w:r>
            <w:r w:rsidRPr="00936948">
              <w:rPr>
                <w:rFonts w:ascii="微软雅黑" w:eastAsia="微软雅黑" w:hAnsi="微软雅黑"/>
                <w:color w:val="000000" w:themeColor="text1"/>
              </w:rPr>
              <w:t>M</w:t>
            </w:r>
            <w:r w:rsidRPr="00936948">
              <w:rPr>
                <w:rFonts w:ascii="微软雅黑" w:eastAsia="微软雅黑" w:hAnsi="微软雅黑" w:hint="eastAsia"/>
                <w:color w:val="000000" w:themeColor="text1"/>
              </w:rPr>
              <w:t>）</w:t>
            </w:r>
            <w:r w:rsidRPr="00936948">
              <w:rPr>
                <w:rFonts w:ascii="微软雅黑" w:eastAsia="微软雅黑" w:hAnsi="微软雅黑"/>
                <w:color w:val="000000" w:themeColor="text1"/>
              </w:rPr>
              <w:t xml:space="preserve"> </w:t>
            </w:r>
            <w:r w:rsidRPr="00936948">
              <w:rPr>
                <w:rFonts w:ascii="微软雅黑" w:eastAsia="微软雅黑" w:hAnsi="微软雅黑" w:hint="eastAsia"/>
                <w:color w:val="000000" w:themeColor="text1"/>
              </w:rPr>
              <w:t>日（</w:t>
            </w:r>
            <w:r w:rsidRPr="00936948">
              <w:rPr>
                <w:rFonts w:ascii="微软雅黑" w:eastAsia="微软雅黑" w:hAnsi="微软雅黑"/>
                <w:color w:val="000000" w:themeColor="text1"/>
              </w:rPr>
              <w:t>D</w:t>
            </w:r>
            <w:r w:rsidRPr="00936948">
              <w:rPr>
                <w:rFonts w:ascii="微软雅黑" w:eastAsia="微软雅黑" w:hAnsi="微软雅黑" w:hint="eastAsia"/>
                <w:color w:val="000000" w:themeColor="text1"/>
              </w:rPr>
              <w:t>）</w:t>
            </w:r>
          </w:p>
        </w:tc>
      </w:tr>
      <w:tr w:rsidR="00CF5F3A" w:rsidRPr="00936948" w:rsidTr="00F413DA">
        <w:trPr>
          <w:cantSplit/>
          <w:trHeight w:val="1177"/>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专家委员会评审意见</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 xml:space="preserve">Opinion of the </w:t>
            </w:r>
            <w:r w:rsidRPr="001A2F7E">
              <w:rPr>
                <w:rFonts w:ascii="微软雅黑" w:eastAsia="微软雅黑" w:hAnsi="微软雅黑"/>
                <w:color w:val="000000" w:themeColor="text1"/>
                <w:sz w:val="16"/>
                <w:szCs w:val="16"/>
              </w:rPr>
              <w:t xml:space="preserve">Expert </w:t>
            </w:r>
            <w:r w:rsidRPr="001A2F7E">
              <w:rPr>
                <w:rFonts w:ascii="微软雅黑" w:eastAsia="微软雅黑" w:hAnsi="微软雅黑" w:hint="eastAsia"/>
                <w:color w:val="000000" w:themeColor="text1"/>
                <w:sz w:val="16"/>
                <w:szCs w:val="16"/>
              </w:rPr>
              <w:t>J</w:t>
            </w:r>
            <w:r w:rsidRPr="001A2F7E">
              <w:rPr>
                <w:rFonts w:ascii="微软雅黑" w:eastAsia="微软雅黑" w:hAnsi="微软雅黑"/>
                <w:color w:val="000000" w:themeColor="text1"/>
                <w:sz w:val="16"/>
                <w:szCs w:val="16"/>
              </w:rPr>
              <w:t>ury</w:t>
            </w:r>
          </w:p>
        </w:tc>
        <w:tc>
          <w:tcPr>
            <w:tcW w:w="7503" w:type="dxa"/>
            <w:gridSpan w:val="5"/>
            <w:tcBorders>
              <w:top w:val="single" w:sz="6"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w:t>
            </w:r>
            <w:r w:rsidRPr="00936948">
              <w:rPr>
                <w:rFonts w:ascii="微软雅黑" w:eastAsia="微软雅黑" w:hAnsi="微软雅黑" w:hint="eastAsia"/>
                <w:color w:val="000000" w:themeColor="text1"/>
              </w:rPr>
              <w:t>同</w:t>
            </w:r>
            <w:r w:rsidRPr="00EB072C">
              <w:rPr>
                <w:rFonts w:ascii="微软雅黑" w:eastAsia="微软雅黑" w:hAnsi="微软雅黑" w:hint="eastAsia"/>
                <w:color w:val="000000" w:themeColor="text1"/>
              </w:rPr>
              <w:t>意作为候选人参加网络投票；</w:t>
            </w:r>
          </w:p>
          <w:p w:rsidR="00CF5F3A" w:rsidRPr="00EB072C" w:rsidRDefault="00CF5F3A" w:rsidP="00936948">
            <w:pPr>
              <w:spacing w:line="280" w:lineRule="exact"/>
              <w:rPr>
                <w:rFonts w:ascii="微软雅黑" w:eastAsia="微软雅黑" w:hAnsi="微软雅黑"/>
                <w:color w:val="000000" w:themeColor="text1"/>
              </w:rPr>
            </w:pPr>
          </w:p>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□不同意作为候选人参加网络投票，主要理由：</w:t>
            </w:r>
          </w:p>
          <w:p w:rsidR="00CF5F3A" w:rsidRDefault="00CF5F3A" w:rsidP="00936948">
            <w:pPr>
              <w:spacing w:line="280" w:lineRule="exact"/>
              <w:rPr>
                <w:rFonts w:ascii="微软雅黑" w:eastAsia="微软雅黑" w:hAnsi="微软雅黑"/>
                <w:color w:val="000000" w:themeColor="text1"/>
              </w:rPr>
            </w:pPr>
          </w:p>
          <w:p w:rsidR="001A2F7E" w:rsidRPr="00936948" w:rsidRDefault="001A2F7E"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936948">
            <w:pPr>
              <w:spacing w:line="280" w:lineRule="exact"/>
              <w:rPr>
                <w:rFonts w:ascii="微软雅黑" w:eastAsia="微软雅黑" w:hAnsi="微软雅黑"/>
                <w:color w:val="000000" w:themeColor="text1"/>
              </w:rPr>
            </w:pPr>
          </w:p>
          <w:p w:rsidR="00CF5F3A" w:rsidRPr="00936948" w:rsidRDefault="00CF5F3A" w:rsidP="001A2F7E">
            <w:pPr>
              <w:spacing w:line="280" w:lineRule="exact"/>
              <w:jc w:val="right"/>
              <w:rPr>
                <w:rFonts w:ascii="微软雅黑" w:eastAsia="微软雅黑" w:hAnsi="微软雅黑"/>
                <w:color w:val="000000" w:themeColor="text1"/>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r w:rsidR="00CF5F3A" w:rsidRPr="00936948" w:rsidTr="00F413DA">
        <w:trPr>
          <w:cantSplit/>
          <w:trHeight w:val="1177"/>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网络投票情况和网络知名度情况</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Online V</w:t>
            </w:r>
            <w:r w:rsidRPr="001A2F7E">
              <w:rPr>
                <w:rFonts w:ascii="微软雅黑" w:eastAsia="微软雅黑" w:hAnsi="微软雅黑"/>
                <w:color w:val="000000" w:themeColor="text1"/>
                <w:sz w:val="16"/>
                <w:szCs w:val="16"/>
              </w:rPr>
              <w:t>ot</w:t>
            </w:r>
            <w:r w:rsidRPr="001A2F7E">
              <w:rPr>
                <w:rFonts w:ascii="微软雅黑" w:eastAsia="微软雅黑" w:hAnsi="微软雅黑" w:hint="eastAsia"/>
                <w:color w:val="000000" w:themeColor="text1"/>
                <w:sz w:val="16"/>
                <w:szCs w:val="16"/>
              </w:rPr>
              <w:t>ing&amp;</w:t>
            </w:r>
            <w:r w:rsidRPr="001A2F7E">
              <w:rPr>
                <w:rFonts w:ascii="微软雅黑" w:eastAsia="微软雅黑" w:hAnsi="微软雅黑"/>
                <w:color w:val="000000" w:themeColor="text1"/>
                <w:sz w:val="16"/>
                <w:szCs w:val="16"/>
              </w:rPr>
              <w:t xml:space="preserve"> Network </w:t>
            </w:r>
            <w:r w:rsidRPr="001A2F7E">
              <w:rPr>
                <w:rFonts w:ascii="微软雅黑" w:eastAsia="微软雅黑" w:hAnsi="微软雅黑" w:hint="eastAsia"/>
                <w:color w:val="000000" w:themeColor="text1"/>
                <w:sz w:val="16"/>
                <w:szCs w:val="16"/>
              </w:rPr>
              <w:t>V</w:t>
            </w:r>
            <w:r w:rsidRPr="001A2F7E">
              <w:rPr>
                <w:rFonts w:ascii="微软雅黑" w:eastAsia="微软雅黑" w:hAnsi="微软雅黑"/>
                <w:color w:val="000000" w:themeColor="text1"/>
                <w:sz w:val="16"/>
                <w:szCs w:val="16"/>
              </w:rPr>
              <w:t>isibility</w:t>
            </w:r>
          </w:p>
        </w:tc>
        <w:tc>
          <w:tcPr>
            <w:tcW w:w="7503" w:type="dxa"/>
            <w:gridSpan w:val="5"/>
            <w:tcBorders>
              <w:top w:val="single" w:sz="6" w:space="0" w:color="0000FF"/>
              <w:left w:val="single" w:sz="6" w:space="0" w:color="0000FF"/>
              <w:bottom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1网络得票情况：</w:t>
            </w:r>
          </w:p>
          <w:p w:rsidR="00CF5F3A" w:rsidRPr="00EB072C" w:rsidRDefault="00CF5F3A" w:rsidP="00936948">
            <w:pPr>
              <w:spacing w:line="280" w:lineRule="exact"/>
              <w:rPr>
                <w:rFonts w:ascii="微软雅黑" w:eastAsia="微软雅黑" w:hAnsi="微软雅黑"/>
                <w:color w:val="000000" w:themeColor="text1"/>
              </w:rPr>
            </w:pPr>
          </w:p>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2网络知名度情况：</w:t>
            </w:r>
          </w:p>
          <w:p w:rsidR="00CF5F3A" w:rsidRPr="00EB072C" w:rsidRDefault="00CF5F3A" w:rsidP="00936948">
            <w:pPr>
              <w:spacing w:line="280" w:lineRule="exact"/>
              <w:rPr>
                <w:rFonts w:ascii="微软雅黑" w:eastAsia="微软雅黑" w:hAnsi="微软雅黑"/>
                <w:color w:val="000000" w:themeColor="text1"/>
              </w:rPr>
            </w:pPr>
          </w:p>
          <w:p w:rsidR="00CF5F3A" w:rsidRPr="00EB072C" w:rsidRDefault="00CF5F3A" w:rsidP="001A2F7E">
            <w:pPr>
              <w:spacing w:line="280" w:lineRule="exact"/>
              <w:jc w:val="right"/>
              <w:rPr>
                <w:rFonts w:ascii="微软雅黑" w:eastAsia="微软雅黑" w:hAnsi="微软雅黑"/>
                <w:color w:val="000000" w:themeColor="text1"/>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r w:rsidR="00CF5F3A" w:rsidRPr="00936948" w:rsidTr="00F413DA">
        <w:trPr>
          <w:cantSplit/>
          <w:trHeight w:val="1177"/>
        </w:trPr>
        <w:tc>
          <w:tcPr>
            <w:tcW w:w="2618" w:type="dxa"/>
            <w:gridSpan w:val="2"/>
            <w:tcBorders>
              <w:left w:val="double" w:sz="4" w:space="0" w:color="0000FF"/>
              <w:right w:val="single" w:sz="6" w:space="0" w:color="0000FF"/>
            </w:tcBorders>
            <w:vAlign w:val="center"/>
          </w:tcPr>
          <w:p w:rsidR="00CF5F3A" w:rsidRPr="00EB072C" w:rsidRDefault="00CF5F3A" w:rsidP="00F413DA">
            <w:pPr>
              <w:spacing w:line="280" w:lineRule="exact"/>
              <w:jc w:val="center"/>
              <w:rPr>
                <w:rFonts w:ascii="微软雅黑" w:eastAsia="微软雅黑" w:hAnsi="微软雅黑"/>
                <w:color w:val="000000" w:themeColor="text1"/>
              </w:rPr>
            </w:pPr>
            <w:r w:rsidRPr="00EB072C">
              <w:rPr>
                <w:rFonts w:ascii="微软雅黑" w:eastAsia="微软雅黑" w:hAnsi="微软雅黑" w:hint="eastAsia"/>
                <w:color w:val="000000" w:themeColor="text1"/>
              </w:rPr>
              <w:t>组委会审批意见</w:t>
            </w:r>
          </w:p>
          <w:p w:rsidR="00CF5F3A" w:rsidRPr="00936948" w:rsidRDefault="00CF5F3A" w:rsidP="001A2F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sz w:val="16"/>
                <w:szCs w:val="16"/>
              </w:rPr>
              <w:t>Opinion of the O</w:t>
            </w:r>
            <w:r w:rsidRPr="001A2F7E">
              <w:rPr>
                <w:rFonts w:ascii="微软雅黑" w:eastAsia="微软雅黑" w:hAnsi="微软雅黑"/>
                <w:color w:val="000000" w:themeColor="text1"/>
                <w:sz w:val="16"/>
                <w:szCs w:val="16"/>
              </w:rPr>
              <w:t xml:space="preserve">rganizing </w:t>
            </w:r>
            <w:r w:rsidRPr="001A2F7E">
              <w:rPr>
                <w:rFonts w:ascii="微软雅黑" w:eastAsia="微软雅黑" w:hAnsi="微软雅黑" w:hint="eastAsia"/>
                <w:color w:val="000000" w:themeColor="text1"/>
                <w:sz w:val="16"/>
                <w:szCs w:val="16"/>
              </w:rPr>
              <w:t>C</w:t>
            </w:r>
            <w:r w:rsidRPr="001A2F7E">
              <w:rPr>
                <w:rFonts w:ascii="微软雅黑" w:eastAsia="微软雅黑" w:hAnsi="微软雅黑"/>
                <w:color w:val="000000" w:themeColor="text1"/>
                <w:sz w:val="16"/>
                <w:szCs w:val="16"/>
              </w:rPr>
              <w:t>ommittee</w:t>
            </w:r>
          </w:p>
        </w:tc>
        <w:tc>
          <w:tcPr>
            <w:tcW w:w="7503" w:type="dxa"/>
            <w:gridSpan w:val="5"/>
            <w:tcBorders>
              <w:top w:val="single" w:sz="6" w:space="0" w:color="0000FF"/>
              <w:left w:val="single" w:sz="6" w:space="0" w:color="0000FF"/>
              <w:right w:val="double" w:sz="4" w:space="0" w:color="0000FF"/>
            </w:tcBorders>
            <w:vAlign w:val="center"/>
          </w:tcPr>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□同意</w:t>
            </w:r>
          </w:p>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□不同意，主要事由：</w:t>
            </w:r>
          </w:p>
          <w:p w:rsidR="00CF5F3A" w:rsidRDefault="00CF5F3A" w:rsidP="00936948">
            <w:pPr>
              <w:spacing w:line="280" w:lineRule="exact"/>
              <w:rPr>
                <w:rFonts w:ascii="微软雅黑" w:eastAsia="微软雅黑" w:hAnsi="微软雅黑"/>
                <w:color w:val="000000" w:themeColor="text1"/>
              </w:rPr>
            </w:pPr>
          </w:p>
          <w:p w:rsidR="001A2F7E" w:rsidRPr="00EB072C" w:rsidRDefault="001A2F7E" w:rsidP="00936948">
            <w:pPr>
              <w:spacing w:line="280" w:lineRule="exact"/>
              <w:rPr>
                <w:rFonts w:ascii="微软雅黑" w:eastAsia="微软雅黑" w:hAnsi="微软雅黑"/>
                <w:color w:val="000000" w:themeColor="text1"/>
              </w:rPr>
            </w:pPr>
          </w:p>
          <w:p w:rsidR="00CF5F3A" w:rsidRPr="00EB072C" w:rsidRDefault="00CF5F3A" w:rsidP="00936948">
            <w:pPr>
              <w:spacing w:line="280" w:lineRule="exact"/>
              <w:rPr>
                <w:rFonts w:ascii="微软雅黑" w:eastAsia="微软雅黑" w:hAnsi="微软雅黑"/>
                <w:color w:val="000000" w:themeColor="text1"/>
              </w:rPr>
            </w:pPr>
          </w:p>
          <w:p w:rsidR="00CF5F3A" w:rsidRPr="00EB072C" w:rsidRDefault="00CF5F3A" w:rsidP="00936948">
            <w:pPr>
              <w:spacing w:line="280" w:lineRule="exact"/>
              <w:rPr>
                <w:rFonts w:ascii="微软雅黑" w:eastAsia="微软雅黑" w:hAnsi="微软雅黑"/>
                <w:color w:val="000000" w:themeColor="text1"/>
              </w:rPr>
            </w:pPr>
            <w:r w:rsidRPr="00EB072C">
              <w:rPr>
                <w:rFonts w:ascii="微软雅黑" w:eastAsia="微软雅黑" w:hAnsi="微软雅黑" w:hint="eastAsia"/>
                <w:color w:val="000000" w:themeColor="text1"/>
              </w:rPr>
              <w:t>博览会组委会负责人签名：</w:t>
            </w:r>
          </w:p>
          <w:p w:rsidR="00CF5F3A" w:rsidRPr="00EB072C" w:rsidRDefault="00CF5F3A" w:rsidP="00936948">
            <w:pPr>
              <w:spacing w:line="280" w:lineRule="exact"/>
              <w:rPr>
                <w:rFonts w:ascii="微软雅黑" w:eastAsia="微软雅黑" w:hAnsi="微软雅黑"/>
                <w:color w:val="000000" w:themeColor="text1"/>
              </w:rPr>
            </w:pPr>
          </w:p>
          <w:p w:rsidR="00CF5F3A" w:rsidRPr="00EB072C" w:rsidRDefault="00CF5F3A" w:rsidP="001A2F7E">
            <w:pPr>
              <w:spacing w:line="280" w:lineRule="exact"/>
              <w:jc w:val="right"/>
              <w:rPr>
                <w:rFonts w:ascii="微软雅黑" w:eastAsia="微软雅黑" w:hAnsi="微软雅黑"/>
                <w:color w:val="000000" w:themeColor="text1"/>
              </w:rPr>
            </w:pPr>
            <w:r w:rsidRPr="00EB072C">
              <w:rPr>
                <w:rFonts w:ascii="微软雅黑" w:eastAsia="微软雅黑" w:hAnsi="微软雅黑" w:hint="eastAsia"/>
                <w:color w:val="000000" w:themeColor="text1"/>
              </w:rPr>
              <w:t>201</w:t>
            </w:r>
            <w:r w:rsidRPr="00EB072C">
              <w:rPr>
                <w:rFonts w:ascii="微软雅黑" w:eastAsia="微软雅黑" w:hAnsi="微软雅黑"/>
                <w:color w:val="000000" w:themeColor="text1"/>
              </w:rPr>
              <w:t>9</w:t>
            </w:r>
            <w:r w:rsidRPr="00EB072C">
              <w:rPr>
                <w:rFonts w:ascii="微软雅黑" w:eastAsia="微软雅黑" w:hAnsi="微软雅黑" w:hint="eastAsia"/>
                <w:color w:val="000000" w:themeColor="text1"/>
              </w:rPr>
              <w:t>年（</w:t>
            </w:r>
            <w:r w:rsidRPr="00EB072C">
              <w:rPr>
                <w:rFonts w:ascii="微软雅黑" w:eastAsia="微软雅黑" w:hAnsi="微软雅黑"/>
                <w:color w:val="000000" w:themeColor="text1"/>
              </w:rPr>
              <w:t>Y</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月（</w:t>
            </w:r>
            <w:r w:rsidRPr="00EB072C">
              <w:rPr>
                <w:rFonts w:ascii="微软雅黑" w:eastAsia="微软雅黑" w:hAnsi="微软雅黑"/>
                <w:color w:val="000000" w:themeColor="text1"/>
              </w:rPr>
              <w:t>M</w:t>
            </w:r>
            <w:r w:rsidRPr="00EB072C">
              <w:rPr>
                <w:rFonts w:ascii="微软雅黑" w:eastAsia="微软雅黑" w:hAnsi="微软雅黑" w:hint="eastAsia"/>
                <w:color w:val="000000" w:themeColor="text1"/>
              </w:rPr>
              <w:t>）</w:t>
            </w:r>
            <w:r w:rsidRPr="00EB072C">
              <w:rPr>
                <w:rFonts w:ascii="微软雅黑" w:eastAsia="微软雅黑" w:hAnsi="微软雅黑"/>
                <w:color w:val="000000" w:themeColor="text1"/>
              </w:rPr>
              <w:t xml:space="preserve"> </w:t>
            </w:r>
            <w:r w:rsidRPr="00EB072C">
              <w:rPr>
                <w:rFonts w:ascii="微软雅黑" w:eastAsia="微软雅黑" w:hAnsi="微软雅黑" w:hint="eastAsia"/>
                <w:color w:val="000000" w:themeColor="text1"/>
              </w:rPr>
              <w:t>日（</w:t>
            </w:r>
            <w:r w:rsidRPr="00EB072C">
              <w:rPr>
                <w:rFonts w:ascii="微软雅黑" w:eastAsia="微软雅黑" w:hAnsi="微软雅黑"/>
                <w:color w:val="000000" w:themeColor="text1"/>
              </w:rPr>
              <w:t>D</w:t>
            </w:r>
            <w:r w:rsidRPr="00EB072C">
              <w:rPr>
                <w:rFonts w:ascii="微软雅黑" w:eastAsia="微软雅黑" w:hAnsi="微软雅黑" w:hint="eastAsia"/>
                <w:color w:val="000000" w:themeColor="text1"/>
              </w:rPr>
              <w:t>）</w:t>
            </w:r>
          </w:p>
        </w:tc>
      </w:tr>
    </w:tbl>
    <w:p w:rsidR="001A2F7E" w:rsidRDefault="001A2F7E">
      <w:pPr>
        <w:widowControl/>
        <w:jc w:val="left"/>
        <w:rPr>
          <w:rFonts w:ascii="微软雅黑" w:eastAsia="微软雅黑" w:hAnsi="微软雅黑"/>
          <w:color w:val="000000" w:themeColor="text1"/>
        </w:rPr>
      </w:pPr>
      <w:r>
        <w:rPr>
          <w:rFonts w:ascii="微软雅黑" w:eastAsia="微软雅黑" w:hAnsi="微软雅黑"/>
          <w:color w:val="000000" w:themeColor="text1"/>
        </w:rPr>
        <w:br w:type="page"/>
      </w:r>
    </w:p>
    <w:p w:rsidR="009C7AA6" w:rsidRPr="001A2F7E" w:rsidRDefault="00E60A15" w:rsidP="001A2F7E">
      <w:pPr>
        <w:rPr>
          <w:rFonts w:ascii="微软雅黑" w:eastAsia="微软雅黑" w:hAnsi="微软雅黑" w:cs="Hei"/>
          <w:b/>
          <w:sz w:val="26"/>
          <w:szCs w:val="26"/>
        </w:rPr>
      </w:pPr>
      <w:r w:rsidRPr="001A2F7E">
        <w:rPr>
          <w:rFonts w:ascii="微软雅黑" w:eastAsia="微软雅黑" w:hAnsi="微软雅黑" w:cs="Hei" w:hint="eastAsia"/>
          <w:b/>
          <w:sz w:val="26"/>
          <w:szCs w:val="26"/>
        </w:rPr>
        <w:lastRenderedPageBreak/>
        <w:t>附件三</w:t>
      </w:r>
      <w:r w:rsidR="001A2F7E" w:rsidRPr="001A2F7E">
        <w:rPr>
          <w:rFonts w:ascii="微软雅黑" w:eastAsia="微软雅黑" w:hAnsi="微软雅黑" w:cs="Hei" w:hint="eastAsia"/>
          <w:b/>
          <w:sz w:val="26"/>
          <w:szCs w:val="26"/>
        </w:rPr>
        <w:t>：</w:t>
      </w:r>
      <w:r w:rsidR="009C7AA6" w:rsidRPr="001A2F7E">
        <w:rPr>
          <w:rFonts w:ascii="微软雅黑" w:eastAsia="微软雅黑" w:hAnsi="微软雅黑" w:cs="Hei" w:hint="eastAsia"/>
          <w:b/>
          <w:sz w:val="26"/>
          <w:szCs w:val="26"/>
        </w:rPr>
        <w:t>“4</w:t>
      </w:r>
      <w:r w:rsidR="009C7AA6" w:rsidRPr="001A2F7E">
        <w:rPr>
          <w:rFonts w:ascii="微软雅黑" w:eastAsia="微软雅黑" w:hAnsi="微软雅黑" w:cs="Hei"/>
          <w:b/>
          <w:sz w:val="26"/>
          <w:szCs w:val="26"/>
        </w:rPr>
        <w:t>0</w:t>
      </w:r>
      <w:r w:rsidR="009C7AA6" w:rsidRPr="001A2F7E">
        <w:rPr>
          <w:rFonts w:ascii="微软雅黑" w:eastAsia="微软雅黑" w:hAnsi="微软雅黑" w:cs="Hei" w:hint="eastAsia"/>
          <w:b/>
          <w:sz w:val="26"/>
          <w:szCs w:val="26"/>
        </w:rPr>
        <w:t>件大事”推荐、申请、审批流程表</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第十七届中国国际人才交流大会</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201</w:t>
      </w:r>
      <w:r w:rsidRPr="00EB072C">
        <w:rPr>
          <w:rFonts w:ascii="微软雅黑" w:eastAsia="微软雅黑" w:hAnsi="微软雅黑" w:cs="黑体"/>
          <w:bCs/>
          <w:color w:val="0000FF"/>
          <w:sz w:val="32"/>
          <w:szCs w:val="32"/>
        </w:rPr>
        <w:t>9</w:t>
      </w:r>
      <w:r w:rsidRPr="00EB072C">
        <w:rPr>
          <w:rFonts w:ascii="微软雅黑" w:eastAsia="微软雅黑" w:hAnsi="微软雅黑" w:cs="黑体" w:hint="eastAsia"/>
          <w:bCs/>
          <w:color w:val="0000FF"/>
          <w:sz w:val="32"/>
          <w:szCs w:val="32"/>
        </w:rPr>
        <w:t>亚太人力资源开发与服务博览会</w:t>
      </w:r>
    </w:p>
    <w:p w:rsidR="00B9374D" w:rsidRPr="00EB072C" w:rsidRDefault="00B9374D" w:rsidP="00B9374D">
      <w:pPr>
        <w:jc w:val="center"/>
        <w:rPr>
          <w:rFonts w:ascii="微软雅黑" w:eastAsia="微软雅黑" w:hAnsi="微软雅黑" w:cs="黑体"/>
          <w:bCs/>
          <w:color w:val="0000FF"/>
          <w:sz w:val="32"/>
          <w:szCs w:val="32"/>
        </w:rPr>
      </w:pPr>
      <w:r w:rsidRPr="00EB072C">
        <w:rPr>
          <w:rFonts w:ascii="微软雅黑" w:eastAsia="微软雅黑" w:hAnsi="微软雅黑" w:cs="黑体" w:hint="eastAsia"/>
          <w:bCs/>
          <w:color w:val="0000FF"/>
          <w:sz w:val="32"/>
          <w:szCs w:val="32"/>
        </w:rPr>
        <w:t>第十五届中国人力资源服务业高峰论坛</w:t>
      </w:r>
    </w:p>
    <w:p w:rsidR="00E60A15" w:rsidRPr="001A2F7E" w:rsidRDefault="00B9374D" w:rsidP="00FD4B6C">
      <w:pPr>
        <w:jc w:val="center"/>
        <w:rPr>
          <w:rFonts w:ascii="微软雅黑" w:eastAsia="微软雅黑" w:hAnsi="微软雅黑" w:cs="黑体"/>
          <w:bCs/>
          <w:color w:val="FF0000"/>
          <w:sz w:val="40"/>
          <w:szCs w:val="40"/>
        </w:rPr>
      </w:pPr>
      <w:r w:rsidRPr="001A2F7E">
        <w:rPr>
          <w:rFonts w:ascii="微软雅黑" w:eastAsia="微软雅黑" w:hAnsi="微软雅黑" w:cs="黑体" w:hint="eastAsia"/>
          <w:bCs/>
          <w:color w:val="FF0000"/>
          <w:sz w:val="40"/>
          <w:szCs w:val="40"/>
        </w:rPr>
        <w:t>201</w:t>
      </w:r>
      <w:r w:rsidRPr="001A2F7E">
        <w:rPr>
          <w:rFonts w:ascii="微软雅黑" w:eastAsia="微软雅黑" w:hAnsi="微软雅黑" w:cs="黑体"/>
          <w:bCs/>
          <w:color w:val="FF0000"/>
          <w:sz w:val="40"/>
          <w:szCs w:val="40"/>
        </w:rPr>
        <w:t>9</w:t>
      </w:r>
      <w:r w:rsidRPr="001A2F7E">
        <w:rPr>
          <w:rFonts w:ascii="微软雅黑" w:eastAsia="微软雅黑" w:hAnsi="微软雅黑" w:cs="黑体" w:hint="eastAsia"/>
          <w:bCs/>
          <w:color w:val="FF0000"/>
          <w:sz w:val="40"/>
          <w:szCs w:val="40"/>
        </w:rPr>
        <w:t>“亚太人力资源服务奖”评选</w:t>
      </w:r>
    </w:p>
    <w:p w:rsidR="000E7CF0" w:rsidRPr="001A2F7E" w:rsidRDefault="004A4A47" w:rsidP="001A2F7E">
      <w:pPr>
        <w:spacing w:line="400" w:lineRule="exact"/>
        <w:ind w:leftChars="-257" w:left="90" w:hangingChars="225" w:hanging="630"/>
        <w:jc w:val="center"/>
        <w:rPr>
          <w:rFonts w:ascii="微软雅黑" w:eastAsia="微软雅黑" w:hAnsi="微软雅黑"/>
          <w:b/>
          <w:sz w:val="28"/>
          <w:szCs w:val="28"/>
        </w:rPr>
      </w:pPr>
      <w:r w:rsidRPr="001A2F7E">
        <w:rPr>
          <w:rFonts w:ascii="微软雅黑" w:eastAsia="微软雅黑" w:hAnsi="微软雅黑" w:hint="eastAsia"/>
          <w:b/>
          <w:sz w:val="28"/>
          <w:szCs w:val="28"/>
        </w:rPr>
        <w:t>“4</w:t>
      </w:r>
      <w:r w:rsidRPr="001A2F7E">
        <w:rPr>
          <w:rFonts w:ascii="微软雅黑" w:eastAsia="微软雅黑" w:hAnsi="微软雅黑"/>
          <w:b/>
          <w:sz w:val="28"/>
          <w:szCs w:val="28"/>
        </w:rPr>
        <w:t>0</w:t>
      </w:r>
      <w:r w:rsidRPr="001A2F7E">
        <w:rPr>
          <w:rFonts w:ascii="微软雅黑" w:eastAsia="微软雅黑" w:hAnsi="微软雅黑" w:hint="eastAsia"/>
          <w:b/>
          <w:sz w:val="28"/>
          <w:szCs w:val="28"/>
        </w:rPr>
        <w:t>件大事”推荐、申请、审批流程表</w:t>
      </w:r>
    </w:p>
    <w:p w:rsidR="004A4A47" w:rsidRPr="00EB072C" w:rsidRDefault="004A4A47" w:rsidP="004A4A47">
      <w:pPr>
        <w:widowControl/>
        <w:jc w:val="left"/>
        <w:rPr>
          <w:rFonts w:ascii="微软雅黑" w:eastAsia="微软雅黑" w:hAnsi="微软雅黑" w:cs="Hei"/>
          <w:sz w:val="24"/>
          <w:szCs w:val="24"/>
        </w:rPr>
      </w:pPr>
      <w:r w:rsidRPr="00EB072C">
        <w:rPr>
          <w:rFonts w:ascii="微软雅黑" w:eastAsia="微软雅黑" w:hAnsi="微软雅黑" w:cs="Hei" w:hint="eastAsia"/>
          <w:sz w:val="24"/>
          <w:szCs w:val="24"/>
        </w:rPr>
        <w:t>推自荐单位（自荐人）：</w:t>
      </w:r>
      <w:r w:rsidRPr="00EB072C">
        <w:rPr>
          <w:rFonts w:ascii="微软雅黑" w:eastAsia="微软雅黑" w:hAnsi="微软雅黑" w:cs="Hei"/>
          <w:sz w:val="24"/>
          <w:szCs w:val="24"/>
        </w:rPr>
        <w:t xml:space="preserve"> </w:t>
      </w:r>
    </w:p>
    <w:tbl>
      <w:tblPr>
        <w:tblStyle w:val="a9"/>
        <w:tblW w:w="10163" w:type="dxa"/>
        <w:tblInd w:w="-60" w:type="dxa"/>
        <w:tblBorders>
          <w:top w:val="double" w:sz="4" w:space="0" w:color="0070C0"/>
          <w:left w:val="double" w:sz="4" w:space="0" w:color="0070C0"/>
          <w:bottom w:val="double" w:sz="4" w:space="0" w:color="0070C0"/>
          <w:right w:val="double" w:sz="4" w:space="0" w:color="0070C0"/>
        </w:tblBorders>
        <w:tblLook w:val="04A0" w:firstRow="1" w:lastRow="0" w:firstColumn="1" w:lastColumn="0" w:noHBand="0" w:noVBand="1"/>
      </w:tblPr>
      <w:tblGrid>
        <w:gridCol w:w="1331"/>
        <w:gridCol w:w="2098"/>
        <w:gridCol w:w="1701"/>
        <w:gridCol w:w="3289"/>
        <w:gridCol w:w="1744"/>
      </w:tblGrid>
      <w:tr w:rsidR="004A4A47" w:rsidRPr="00EB072C" w:rsidTr="009A487E">
        <w:trPr>
          <w:trHeight w:val="768"/>
        </w:trPr>
        <w:tc>
          <w:tcPr>
            <w:tcW w:w="1331" w:type="dxa"/>
            <w:vAlign w:val="center"/>
          </w:tcPr>
          <w:p w:rsidR="004A4A47" w:rsidRPr="001A2F7E" w:rsidRDefault="004A4A47" w:rsidP="009A48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rPr>
              <w:t>事件时间</w:t>
            </w:r>
          </w:p>
        </w:tc>
        <w:tc>
          <w:tcPr>
            <w:tcW w:w="2098" w:type="dxa"/>
            <w:vAlign w:val="center"/>
          </w:tcPr>
          <w:p w:rsidR="004A4A47" w:rsidRPr="001A2F7E" w:rsidRDefault="004A4A47" w:rsidP="009A487E">
            <w:pPr>
              <w:spacing w:line="280" w:lineRule="exact"/>
              <w:rPr>
                <w:rFonts w:ascii="微软雅黑" w:eastAsia="微软雅黑" w:hAnsi="微软雅黑"/>
                <w:color w:val="000000" w:themeColor="text1"/>
              </w:rPr>
            </w:pPr>
          </w:p>
        </w:tc>
        <w:tc>
          <w:tcPr>
            <w:tcW w:w="1701" w:type="dxa"/>
            <w:vAlign w:val="center"/>
          </w:tcPr>
          <w:p w:rsidR="004A4A47" w:rsidRPr="001A2F7E" w:rsidRDefault="004A4A47" w:rsidP="009A48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rPr>
              <w:t>事件名称</w:t>
            </w:r>
          </w:p>
        </w:tc>
        <w:tc>
          <w:tcPr>
            <w:tcW w:w="3289" w:type="dxa"/>
            <w:vAlign w:val="center"/>
          </w:tcPr>
          <w:p w:rsidR="004A4A47" w:rsidRPr="001A2F7E" w:rsidRDefault="004A4A47" w:rsidP="009A487E">
            <w:pPr>
              <w:spacing w:line="280" w:lineRule="exact"/>
              <w:rPr>
                <w:rFonts w:ascii="微软雅黑" w:eastAsia="微软雅黑" w:hAnsi="微软雅黑"/>
                <w:color w:val="000000" w:themeColor="text1"/>
              </w:rPr>
            </w:pPr>
          </w:p>
        </w:tc>
        <w:tc>
          <w:tcPr>
            <w:tcW w:w="1744" w:type="dxa"/>
            <w:vAlign w:val="center"/>
          </w:tcPr>
          <w:p w:rsidR="004A4A47" w:rsidRPr="00EB072C" w:rsidRDefault="004A4A47" w:rsidP="009A487E">
            <w:pPr>
              <w:widowControl/>
              <w:spacing w:line="280" w:lineRule="exact"/>
              <w:jc w:val="center"/>
              <w:rPr>
                <w:rFonts w:ascii="微软雅黑" w:eastAsia="微软雅黑" w:hAnsi="微软雅黑" w:cs="Hei"/>
                <w:sz w:val="24"/>
                <w:szCs w:val="24"/>
              </w:rPr>
            </w:pPr>
            <w:r w:rsidRPr="00EB072C">
              <w:rPr>
                <w:rFonts w:ascii="微软雅黑" w:eastAsia="微软雅黑" w:hAnsi="微软雅黑" w:cs="Hei" w:hint="eastAsia"/>
                <w:sz w:val="24"/>
                <w:szCs w:val="24"/>
              </w:rPr>
              <w:t>说明</w:t>
            </w:r>
          </w:p>
        </w:tc>
      </w:tr>
      <w:tr w:rsidR="004A4A47" w:rsidRPr="00EB072C" w:rsidTr="009A487E">
        <w:trPr>
          <w:trHeight w:val="1258"/>
        </w:trPr>
        <w:tc>
          <w:tcPr>
            <w:tcW w:w="1331" w:type="dxa"/>
            <w:vAlign w:val="center"/>
          </w:tcPr>
          <w:p w:rsidR="004A4A47" w:rsidRPr="001A2F7E" w:rsidRDefault="004A4A47" w:rsidP="009A48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rPr>
              <w:t>主要影响或意义</w:t>
            </w:r>
          </w:p>
        </w:tc>
        <w:tc>
          <w:tcPr>
            <w:tcW w:w="7088" w:type="dxa"/>
            <w:gridSpan w:val="3"/>
            <w:vAlign w:val="center"/>
          </w:tcPr>
          <w:p w:rsidR="004A4A47" w:rsidRDefault="004A4A47"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Pr="001A2F7E" w:rsidRDefault="009A487E" w:rsidP="009A487E">
            <w:pPr>
              <w:spacing w:line="360" w:lineRule="exact"/>
              <w:rPr>
                <w:rFonts w:ascii="微软雅黑" w:eastAsia="微软雅黑" w:hAnsi="微软雅黑"/>
                <w:color w:val="000000" w:themeColor="text1"/>
              </w:rPr>
            </w:pPr>
          </w:p>
        </w:tc>
        <w:tc>
          <w:tcPr>
            <w:tcW w:w="1744" w:type="dxa"/>
            <w:vAlign w:val="center"/>
          </w:tcPr>
          <w:p w:rsidR="004A4A47" w:rsidRPr="00EB072C" w:rsidRDefault="004A4A47" w:rsidP="009A487E">
            <w:pPr>
              <w:widowControl/>
              <w:spacing w:line="280" w:lineRule="exact"/>
              <w:rPr>
                <w:rFonts w:ascii="微软雅黑" w:eastAsia="微软雅黑" w:hAnsi="微软雅黑" w:cs="Hei"/>
                <w:sz w:val="24"/>
                <w:szCs w:val="24"/>
              </w:rPr>
            </w:pPr>
          </w:p>
        </w:tc>
      </w:tr>
      <w:tr w:rsidR="00DA1B7F" w:rsidRPr="00EB072C" w:rsidTr="009A487E">
        <w:trPr>
          <w:trHeight w:val="1258"/>
        </w:trPr>
        <w:tc>
          <w:tcPr>
            <w:tcW w:w="1331" w:type="dxa"/>
            <w:vAlign w:val="center"/>
          </w:tcPr>
          <w:p w:rsidR="00DA1B7F" w:rsidRPr="001A2F7E" w:rsidRDefault="00DA1B7F" w:rsidP="009A487E">
            <w:pPr>
              <w:spacing w:line="280" w:lineRule="exact"/>
              <w:jc w:val="center"/>
              <w:rPr>
                <w:rFonts w:ascii="微软雅黑" w:eastAsia="微软雅黑" w:hAnsi="微软雅黑"/>
                <w:color w:val="000000" w:themeColor="text1"/>
              </w:rPr>
            </w:pPr>
            <w:r w:rsidRPr="001A2F7E">
              <w:rPr>
                <w:rFonts w:ascii="微软雅黑" w:eastAsia="微软雅黑" w:hAnsi="微软雅黑" w:hint="eastAsia"/>
                <w:color w:val="000000" w:themeColor="text1"/>
              </w:rPr>
              <w:t>推荐/自荐理由</w:t>
            </w:r>
          </w:p>
        </w:tc>
        <w:tc>
          <w:tcPr>
            <w:tcW w:w="7088" w:type="dxa"/>
            <w:gridSpan w:val="3"/>
            <w:vAlign w:val="center"/>
          </w:tcPr>
          <w:p w:rsidR="00DA1B7F" w:rsidRDefault="00DA1B7F"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Default="009A487E" w:rsidP="009A487E">
            <w:pPr>
              <w:spacing w:line="360" w:lineRule="exact"/>
              <w:rPr>
                <w:rFonts w:ascii="微软雅黑" w:eastAsia="微软雅黑" w:hAnsi="微软雅黑"/>
                <w:color w:val="000000" w:themeColor="text1"/>
              </w:rPr>
            </w:pPr>
          </w:p>
          <w:p w:rsidR="009A487E" w:rsidRPr="001A2F7E" w:rsidRDefault="009A487E" w:rsidP="009A487E">
            <w:pPr>
              <w:spacing w:line="360" w:lineRule="exact"/>
              <w:rPr>
                <w:rFonts w:ascii="微软雅黑" w:eastAsia="微软雅黑" w:hAnsi="微软雅黑"/>
                <w:color w:val="000000" w:themeColor="text1"/>
              </w:rPr>
            </w:pPr>
          </w:p>
        </w:tc>
        <w:tc>
          <w:tcPr>
            <w:tcW w:w="1744" w:type="dxa"/>
            <w:vAlign w:val="center"/>
          </w:tcPr>
          <w:p w:rsidR="00DA1B7F" w:rsidRPr="00EB072C" w:rsidRDefault="00DA1B7F" w:rsidP="009A487E">
            <w:pPr>
              <w:widowControl/>
              <w:spacing w:line="280" w:lineRule="exact"/>
              <w:rPr>
                <w:rFonts w:ascii="微软雅黑" w:eastAsia="微软雅黑" w:hAnsi="微软雅黑" w:cs="Hei"/>
                <w:sz w:val="24"/>
                <w:szCs w:val="24"/>
              </w:rPr>
            </w:pPr>
          </w:p>
        </w:tc>
      </w:tr>
    </w:tbl>
    <w:p w:rsidR="00DA1B7F" w:rsidRPr="00EB072C" w:rsidRDefault="00DA1B7F" w:rsidP="009A487E">
      <w:pPr>
        <w:widowControl/>
        <w:spacing w:beforeLines="150" w:before="468" w:line="440" w:lineRule="exact"/>
        <w:ind w:firstLineChars="2421" w:firstLine="5810"/>
        <w:jc w:val="left"/>
        <w:rPr>
          <w:rFonts w:ascii="微软雅黑" w:eastAsia="微软雅黑" w:hAnsi="微软雅黑" w:cs="Hei"/>
          <w:sz w:val="24"/>
          <w:szCs w:val="24"/>
        </w:rPr>
      </w:pPr>
      <w:r w:rsidRPr="00EB072C">
        <w:rPr>
          <w:rFonts w:ascii="微软雅黑" w:eastAsia="微软雅黑" w:hAnsi="微软雅黑" w:cs="Hei" w:hint="eastAsia"/>
          <w:sz w:val="24"/>
          <w:szCs w:val="24"/>
        </w:rPr>
        <w:t>单位（盖章）：</w:t>
      </w:r>
    </w:p>
    <w:p w:rsidR="004A4A47" w:rsidRPr="00EB072C" w:rsidRDefault="00DA1B7F" w:rsidP="009A487E">
      <w:pPr>
        <w:widowControl/>
        <w:spacing w:afterLines="150" w:after="468" w:line="440" w:lineRule="exact"/>
        <w:ind w:firstLineChars="2421" w:firstLine="5810"/>
        <w:jc w:val="left"/>
        <w:rPr>
          <w:rFonts w:ascii="微软雅黑" w:eastAsia="微软雅黑" w:hAnsi="微软雅黑" w:cs="Hei"/>
          <w:sz w:val="24"/>
          <w:szCs w:val="24"/>
        </w:rPr>
      </w:pPr>
      <w:r w:rsidRPr="00EB072C">
        <w:rPr>
          <w:rFonts w:ascii="微软雅黑" w:eastAsia="微软雅黑" w:hAnsi="微软雅黑" w:cs="Hei" w:hint="eastAsia"/>
          <w:sz w:val="24"/>
          <w:szCs w:val="24"/>
        </w:rPr>
        <w:t>或个人签名：</w:t>
      </w:r>
    </w:p>
    <w:p w:rsidR="00CF5F3A" w:rsidRPr="00187E8F" w:rsidRDefault="00CF5F3A" w:rsidP="00187E8F">
      <w:pPr>
        <w:widowControl/>
        <w:spacing w:line="400" w:lineRule="exact"/>
        <w:jc w:val="right"/>
        <w:rPr>
          <w:rFonts w:ascii="微软雅黑" w:eastAsia="微软雅黑" w:hAnsi="微软雅黑" w:cs="Hei"/>
          <w:sz w:val="24"/>
          <w:szCs w:val="24"/>
        </w:rPr>
      </w:pPr>
      <w:r w:rsidRPr="00187E8F">
        <w:rPr>
          <w:rFonts w:ascii="微软雅黑" w:eastAsia="微软雅黑" w:hAnsi="微软雅黑" w:cs="Hei" w:hint="eastAsia"/>
          <w:sz w:val="24"/>
          <w:szCs w:val="24"/>
        </w:rPr>
        <w:t>201</w:t>
      </w:r>
      <w:r w:rsidRPr="00187E8F">
        <w:rPr>
          <w:rFonts w:ascii="微软雅黑" w:eastAsia="微软雅黑" w:hAnsi="微软雅黑" w:cs="Hei"/>
          <w:sz w:val="24"/>
          <w:szCs w:val="24"/>
        </w:rPr>
        <w:t>9</w:t>
      </w:r>
      <w:r w:rsidRPr="00187E8F">
        <w:rPr>
          <w:rFonts w:ascii="微软雅黑" w:eastAsia="微软雅黑" w:hAnsi="微软雅黑" w:cs="Hei" w:hint="eastAsia"/>
          <w:sz w:val="24"/>
          <w:szCs w:val="24"/>
        </w:rPr>
        <w:t>亚太人力资源开发和服务博览会组委会</w:t>
      </w:r>
    </w:p>
    <w:p w:rsidR="00CF5F3A" w:rsidRPr="00187E8F" w:rsidRDefault="00CF5F3A" w:rsidP="00187E8F">
      <w:pPr>
        <w:spacing w:line="400" w:lineRule="exact"/>
        <w:ind w:firstLineChars="200" w:firstLine="480"/>
        <w:jc w:val="right"/>
        <w:rPr>
          <w:rFonts w:ascii="微软雅黑" w:eastAsia="微软雅黑" w:hAnsi="微软雅黑" w:cs="Hei"/>
          <w:sz w:val="24"/>
          <w:szCs w:val="24"/>
        </w:rPr>
      </w:pPr>
      <w:r w:rsidRPr="00187E8F">
        <w:rPr>
          <w:rFonts w:ascii="微软雅黑" w:eastAsia="微软雅黑" w:hAnsi="微软雅黑" w:cs="Hei" w:hint="eastAsia"/>
          <w:sz w:val="24"/>
          <w:szCs w:val="24"/>
        </w:rPr>
        <w:t>第十五届中国人力资源服务业高峰论坛组委会</w:t>
      </w:r>
    </w:p>
    <w:p w:rsidR="00076BCD" w:rsidRPr="00187E8F" w:rsidRDefault="00CF5F3A" w:rsidP="00187E8F">
      <w:pPr>
        <w:spacing w:line="400" w:lineRule="exact"/>
        <w:ind w:right="960" w:firstLineChars="2600" w:firstLine="6240"/>
        <w:rPr>
          <w:rFonts w:ascii="微软雅黑" w:eastAsia="微软雅黑" w:hAnsi="微软雅黑" w:cs="Hei"/>
          <w:sz w:val="24"/>
          <w:szCs w:val="24"/>
        </w:rPr>
      </w:pPr>
      <w:r w:rsidRPr="00187E8F">
        <w:rPr>
          <w:rFonts w:ascii="微软雅黑" w:eastAsia="微软雅黑" w:hAnsi="微软雅黑" w:cs="Hei" w:hint="eastAsia"/>
          <w:sz w:val="24"/>
          <w:szCs w:val="24"/>
        </w:rPr>
        <w:t>201</w:t>
      </w:r>
      <w:r w:rsidRPr="00187E8F">
        <w:rPr>
          <w:rFonts w:ascii="微软雅黑" w:eastAsia="微软雅黑" w:hAnsi="微软雅黑" w:cs="Hei"/>
          <w:sz w:val="24"/>
          <w:szCs w:val="24"/>
        </w:rPr>
        <w:t>9</w:t>
      </w:r>
      <w:r w:rsidRPr="00187E8F">
        <w:rPr>
          <w:rFonts w:ascii="微软雅黑" w:eastAsia="微软雅黑" w:hAnsi="微软雅黑" w:cs="Hei" w:hint="eastAsia"/>
          <w:sz w:val="24"/>
          <w:szCs w:val="24"/>
        </w:rPr>
        <w:t>年1月</w:t>
      </w:r>
      <w:r w:rsidRPr="00187E8F">
        <w:rPr>
          <w:rFonts w:ascii="微软雅黑" w:eastAsia="微软雅黑" w:hAnsi="微软雅黑" w:cs="Hei"/>
          <w:sz w:val="24"/>
          <w:szCs w:val="24"/>
        </w:rPr>
        <w:t>2</w:t>
      </w:r>
      <w:r w:rsidRPr="00187E8F">
        <w:rPr>
          <w:rFonts w:ascii="微软雅黑" w:eastAsia="微软雅黑" w:hAnsi="微软雅黑" w:cs="Hei" w:hint="eastAsia"/>
          <w:sz w:val="24"/>
          <w:szCs w:val="24"/>
        </w:rPr>
        <w:t>日</w:t>
      </w:r>
    </w:p>
    <w:sectPr w:rsidR="00076BCD" w:rsidRPr="00187E8F" w:rsidSect="00187E8F">
      <w:pgSz w:w="11906" w:h="16838"/>
      <w:pgMar w:top="1134" w:right="1021" w:bottom="907"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CED" w:rsidRDefault="009D7CED" w:rsidP="00FE59CA">
      <w:r>
        <w:separator/>
      </w:r>
    </w:p>
  </w:endnote>
  <w:endnote w:type="continuationSeparator" w:id="0">
    <w:p w:rsidR="009D7CED" w:rsidRDefault="009D7CED" w:rsidP="00FE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方正姚体">
    <w:altName w:val="微软雅黑"/>
    <w:charset w:val="86"/>
    <w:family w:val="auto"/>
    <w:pitch w:val="variable"/>
    <w:sig w:usb0="00000003"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i">
    <w:altName w:val="微软雅黑"/>
    <w:charset w:val="50"/>
    <w:family w:val="auto"/>
    <w:pitch w:val="variable"/>
    <w:sig w:usb0="00000000" w:usb1="00000000" w:usb2="0100040E" w:usb3="00000000" w:csb0="00040000"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CED" w:rsidRDefault="009D7CED" w:rsidP="00FE59CA">
      <w:r>
        <w:separator/>
      </w:r>
    </w:p>
  </w:footnote>
  <w:footnote w:type="continuationSeparator" w:id="0">
    <w:p w:rsidR="009D7CED" w:rsidRDefault="009D7CED" w:rsidP="00FE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47C42"/>
    <w:multiLevelType w:val="hybridMultilevel"/>
    <w:tmpl w:val="8872F26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F800A26"/>
    <w:multiLevelType w:val="hybridMultilevel"/>
    <w:tmpl w:val="24F05790"/>
    <w:lvl w:ilvl="0" w:tplc="CC02247C">
      <w:start w:val="1"/>
      <w:numFmt w:val="bullet"/>
      <w:lvlText w:val="•"/>
      <w:lvlJc w:val="left"/>
      <w:pPr>
        <w:tabs>
          <w:tab w:val="num" w:pos="720"/>
        </w:tabs>
        <w:ind w:left="720" w:hanging="360"/>
      </w:pPr>
      <w:rPr>
        <w:rFonts w:ascii="Arial" w:hAnsi="Arial" w:hint="default"/>
      </w:rPr>
    </w:lvl>
    <w:lvl w:ilvl="1" w:tplc="15AAA210" w:tentative="1">
      <w:start w:val="1"/>
      <w:numFmt w:val="bullet"/>
      <w:lvlText w:val="•"/>
      <w:lvlJc w:val="left"/>
      <w:pPr>
        <w:tabs>
          <w:tab w:val="num" w:pos="1440"/>
        </w:tabs>
        <w:ind w:left="1440" w:hanging="360"/>
      </w:pPr>
      <w:rPr>
        <w:rFonts w:ascii="Arial" w:hAnsi="Arial" w:hint="default"/>
      </w:rPr>
    </w:lvl>
    <w:lvl w:ilvl="2" w:tplc="E286ABAE" w:tentative="1">
      <w:start w:val="1"/>
      <w:numFmt w:val="bullet"/>
      <w:lvlText w:val="•"/>
      <w:lvlJc w:val="left"/>
      <w:pPr>
        <w:tabs>
          <w:tab w:val="num" w:pos="2160"/>
        </w:tabs>
        <w:ind w:left="2160" w:hanging="360"/>
      </w:pPr>
      <w:rPr>
        <w:rFonts w:ascii="Arial" w:hAnsi="Arial" w:hint="default"/>
      </w:rPr>
    </w:lvl>
    <w:lvl w:ilvl="3" w:tplc="E384BCB6" w:tentative="1">
      <w:start w:val="1"/>
      <w:numFmt w:val="bullet"/>
      <w:lvlText w:val="•"/>
      <w:lvlJc w:val="left"/>
      <w:pPr>
        <w:tabs>
          <w:tab w:val="num" w:pos="2880"/>
        </w:tabs>
        <w:ind w:left="2880" w:hanging="360"/>
      </w:pPr>
      <w:rPr>
        <w:rFonts w:ascii="Arial" w:hAnsi="Arial" w:hint="default"/>
      </w:rPr>
    </w:lvl>
    <w:lvl w:ilvl="4" w:tplc="192290A6" w:tentative="1">
      <w:start w:val="1"/>
      <w:numFmt w:val="bullet"/>
      <w:lvlText w:val="•"/>
      <w:lvlJc w:val="left"/>
      <w:pPr>
        <w:tabs>
          <w:tab w:val="num" w:pos="3600"/>
        </w:tabs>
        <w:ind w:left="3600" w:hanging="360"/>
      </w:pPr>
      <w:rPr>
        <w:rFonts w:ascii="Arial" w:hAnsi="Arial" w:hint="default"/>
      </w:rPr>
    </w:lvl>
    <w:lvl w:ilvl="5" w:tplc="B04018EE" w:tentative="1">
      <w:start w:val="1"/>
      <w:numFmt w:val="bullet"/>
      <w:lvlText w:val="•"/>
      <w:lvlJc w:val="left"/>
      <w:pPr>
        <w:tabs>
          <w:tab w:val="num" w:pos="4320"/>
        </w:tabs>
        <w:ind w:left="4320" w:hanging="360"/>
      </w:pPr>
      <w:rPr>
        <w:rFonts w:ascii="Arial" w:hAnsi="Arial" w:hint="default"/>
      </w:rPr>
    </w:lvl>
    <w:lvl w:ilvl="6" w:tplc="CDE09A56" w:tentative="1">
      <w:start w:val="1"/>
      <w:numFmt w:val="bullet"/>
      <w:lvlText w:val="•"/>
      <w:lvlJc w:val="left"/>
      <w:pPr>
        <w:tabs>
          <w:tab w:val="num" w:pos="5040"/>
        </w:tabs>
        <w:ind w:left="5040" w:hanging="360"/>
      </w:pPr>
      <w:rPr>
        <w:rFonts w:ascii="Arial" w:hAnsi="Arial" w:hint="default"/>
      </w:rPr>
    </w:lvl>
    <w:lvl w:ilvl="7" w:tplc="76B0E158" w:tentative="1">
      <w:start w:val="1"/>
      <w:numFmt w:val="bullet"/>
      <w:lvlText w:val="•"/>
      <w:lvlJc w:val="left"/>
      <w:pPr>
        <w:tabs>
          <w:tab w:val="num" w:pos="5760"/>
        </w:tabs>
        <w:ind w:left="5760" w:hanging="360"/>
      </w:pPr>
      <w:rPr>
        <w:rFonts w:ascii="Arial" w:hAnsi="Arial" w:hint="default"/>
      </w:rPr>
    </w:lvl>
    <w:lvl w:ilvl="8" w:tplc="A7A63C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2A21119"/>
    <w:multiLevelType w:val="hybridMultilevel"/>
    <w:tmpl w:val="5F386164"/>
    <w:lvl w:ilvl="0" w:tplc="AE661BF4">
      <w:start w:val="1"/>
      <w:numFmt w:val="bullet"/>
      <w:lvlText w:val="•"/>
      <w:lvlJc w:val="left"/>
      <w:pPr>
        <w:tabs>
          <w:tab w:val="num" w:pos="720"/>
        </w:tabs>
        <w:ind w:left="720" w:hanging="360"/>
      </w:pPr>
      <w:rPr>
        <w:rFonts w:ascii="Arial" w:hAnsi="Arial" w:hint="default"/>
      </w:rPr>
    </w:lvl>
    <w:lvl w:ilvl="1" w:tplc="E49CBCA6" w:tentative="1">
      <w:start w:val="1"/>
      <w:numFmt w:val="bullet"/>
      <w:lvlText w:val="•"/>
      <w:lvlJc w:val="left"/>
      <w:pPr>
        <w:tabs>
          <w:tab w:val="num" w:pos="1440"/>
        </w:tabs>
        <w:ind w:left="1440" w:hanging="360"/>
      </w:pPr>
      <w:rPr>
        <w:rFonts w:ascii="Arial" w:hAnsi="Arial" w:hint="default"/>
      </w:rPr>
    </w:lvl>
    <w:lvl w:ilvl="2" w:tplc="A37A1C80" w:tentative="1">
      <w:start w:val="1"/>
      <w:numFmt w:val="bullet"/>
      <w:lvlText w:val="•"/>
      <w:lvlJc w:val="left"/>
      <w:pPr>
        <w:tabs>
          <w:tab w:val="num" w:pos="2160"/>
        </w:tabs>
        <w:ind w:left="2160" w:hanging="360"/>
      </w:pPr>
      <w:rPr>
        <w:rFonts w:ascii="Arial" w:hAnsi="Arial" w:hint="default"/>
      </w:rPr>
    </w:lvl>
    <w:lvl w:ilvl="3" w:tplc="DBB41FA0" w:tentative="1">
      <w:start w:val="1"/>
      <w:numFmt w:val="bullet"/>
      <w:lvlText w:val="•"/>
      <w:lvlJc w:val="left"/>
      <w:pPr>
        <w:tabs>
          <w:tab w:val="num" w:pos="2880"/>
        </w:tabs>
        <w:ind w:left="2880" w:hanging="360"/>
      </w:pPr>
      <w:rPr>
        <w:rFonts w:ascii="Arial" w:hAnsi="Arial" w:hint="default"/>
      </w:rPr>
    </w:lvl>
    <w:lvl w:ilvl="4" w:tplc="A7C240C8" w:tentative="1">
      <w:start w:val="1"/>
      <w:numFmt w:val="bullet"/>
      <w:lvlText w:val="•"/>
      <w:lvlJc w:val="left"/>
      <w:pPr>
        <w:tabs>
          <w:tab w:val="num" w:pos="3600"/>
        </w:tabs>
        <w:ind w:left="3600" w:hanging="360"/>
      </w:pPr>
      <w:rPr>
        <w:rFonts w:ascii="Arial" w:hAnsi="Arial" w:hint="default"/>
      </w:rPr>
    </w:lvl>
    <w:lvl w:ilvl="5" w:tplc="8482158C" w:tentative="1">
      <w:start w:val="1"/>
      <w:numFmt w:val="bullet"/>
      <w:lvlText w:val="•"/>
      <w:lvlJc w:val="left"/>
      <w:pPr>
        <w:tabs>
          <w:tab w:val="num" w:pos="4320"/>
        </w:tabs>
        <w:ind w:left="4320" w:hanging="360"/>
      </w:pPr>
      <w:rPr>
        <w:rFonts w:ascii="Arial" w:hAnsi="Arial" w:hint="default"/>
      </w:rPr>
    </w:lvl>
    <w:lvl w:ilvl="6" w:tplc="052A8366" w:tentative="1">
      <w:start w:val="1"/>
      <w:numFmt w:val="bullet"/>
      <w:lvlText w:val="•"/>
      <w:lvlJc w:val="left"/>
      <w:pPr>
        <w:tabs>
          <w:tab w:val="num" w:pos="5040"/>
        </w:tabs>
        <w:ind w:left="5040" w:hanging="360"/>
      </w:pPr>
      <w:rPr>
        <w:rFonts w:ascii="Arial" w:hAnsi="Arial" w:hint="default"/>
      </w:rPr>
    </w:lvl>
    <w:lvl w:ilvl="7" w:tplc="5650CEE8" w:tentative="1">
      <w:start w:val="1"/>
      <w:numFmt w:val="bullet"/>
      <w:lvlText w:val="•"/>
      <w:lvlJc w:val="left"/>
      <w:pPr>
        <w:tabs>
          <w:tab w:val="num" w:pos="5760"/>
        </w:tabs>
        <w:ind w:left="5760" w:hanging="360"/>
      </w:pPr>
      <w:rPr>
        <w:rFonts w:ascii="Arial" w:hAnsi="Arial" w:hint="default"/>
      </w:rPr>
    </w:lvl>
    <w:lvl w:ilvl="8" w:tplc="1AD47E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o:colormru v:ext="edit" colors="#159b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2B"/>
    <w:rsid w:val="00000019"/>
    <w:rsid w:val="000006BE"/>
    <w:rsid w:val="000034D5"/>
    <w:rsid w:val="000043DB"/>
    <w:rsid w:val="000063C8"/>
    <w:rsid w:val="000070D1"/>
    <w:rsid w:val="00007142"/>
    <w:rsid w:val="000071EA"/>
    <w:rsid w:val="0000731B"/>
    <w:rsid w:val="00010FD4"/>
    <w:rsid w:val="00013E59"/>
    <w:rsid w:val="000164E9"/>
    <w:rsid w:val="00016BF2"/>
    <w:rsid w:val="00017A08"/>
    <w:rsid w:val="0002232F"/>
    <w:rsid w:val="00022DBD"/>
    <w:rsid w:val="00023BD2"/>
    <w:rsid w:val="00026084"/>
    <w:rsid w:val="0002721C"/>
    <w:rsid w:val="000333B3"/>
    <w:rsid w:val="00033E5F"/>
    <w:rsid w:val="0003593F"/>
    <w:rsid w:val="00042A72"/>
    <w:rsid w:val="00044766"/>
    <w:rsid w:val="00046449"/>
    <w:rsid w:val="00046959"/>
    <w:rsid w:val="00051F2D"/>
    <w:rsid w:val="0006487E"/>
    <w:rsid w:val="0006616C"/>
    <w:rsid w:val="000725A8"/>
    <w:rsid w:val="00072C3E"/>
    <w:rsid w:val="0007376D"/>
    <w:rsid w:val="00076A51"/>
    <w:rsid w:val="00076BCD"/>
    <w:rsid w:val="00077576"/>
    <w:rsid w:val="00080C81"/>
    <w:rsid w:val="000839C8"/>
    <w:rsid w:val="000A12E8"/>
    <w:rsid w:val="000A374E"/>
    <w:rsid w:val="000B1926"/>
    <w:rsid w:val="000B22B5"/>
    <w:rsid w:val="000B2715"/>
    <w:rsid w:val="000B4186"/>
    <w:rsid w:val="000B43D8"/>
    <w:rsid w:val="000B5726"/>
    <w:rsid w:val="000B5A45"/>
    <w:rsid w:val="000B7A13"/>
    <w:rsid w:val="000B7F35"/>
    <w:rsid w:val="000B7F60"/>
    <w:rsid w:val="000C215A"/>
    <w:rsid w:val="000D3238"/>
    <w:rsid w:val="000E2EFB"/>
    <w:rsid w:val="000E6848"/>
    <w:rsid w:val="000E7CF0"/>
    <w:rsid w:val="000F61C7"/>
    <w:rsid w:val="0010246B"/>
    <w:rsid w:val="00102854"/>
    <w:rsid w:val="0010416F"/>
    <w:rsid w:val="00105F38"/>
    <w:rsid w:val="001064D7"/>
    <w:rsid w:val="001070A9"/>
    <w:rsid w:val="00107E1E"/>
    <w:rsid w:val="00110B27"/>
    <w:rsid w:val="00113E3D"/>
    <w:rsid w:val="00120B97"/>
    <w:rsid w:val="00121329"/>
    <w:rsid w:val="001245EA"/>
    <w:rsid w:val="00130979"/>
    <w:rsid w:val="001326B7"/>
    <w:rsid w:val="0013398D"/>
    <w:rsid w:val="001370EF"/>
    <w:rsid w:val="00137F1F"/>
    <w:rsid w:val="00141CE1"/>
    <w:rsid w:val="00146EE6"/>
    <w:rsid w:val="00151768"/>
    <w:rsid w:val="0015305E"/>
    <w:rsid w:val="0015415A"/>
    <w:rsid w:val="00155553"/>
    <w:rsid w:val="00155BA6"/>
    <w:rsid w:val="001568D3"/>
    <w:rsid w:val="00156F47"/>
    <w:rsid w:val="00163756"/>
    <w:rsid w:val="00163B9F"/>
    <w:rsid w:val="00164DCB"/>
    <w:rsid w:val="00165B69"/>
    <w:rsid w:val="0017043B"/>
    <w:rsid w:val="00175A7A"/>
    <w:rsid w:val="00187E8F"/>
    <w:rsid w:val="00192D95"/>
    <w:rsid w:val="00192DAC"/>
    <w:rsid w:val="001934DC"/>
    <w:rsid w:val="001A28A5"/>
    <w:rsid w:val="001A2F7E"/>
    <w:rsid w:val="001B0B01"/>
    <w:rsid w:val="001B1885"/>
    <w:rsid w:val="001B2E40"/>
    <w:rsid w:val="001B32A2"/>
    <w:rsid w:val="001B35D8"/>
    <w:rsid w:val="001B38A7"/>
    <w:rsid w:val="001B3CDE"/>
    <w:rsid w:val="001B414E"/>
    <w:rsid w:val="001B65B9"/>
    <w:rsid w:val="001B7AE5"/>
    <w:rsid w:val="001B7DB3"/>
    <w:rsid w:val="001C006F"/>
    <w:rsid w:val="001C1715"/>
    <w:rsid w:val="001C3A75"/>
    <w:rsid w:val="001C41BC"/>
    <w:rsid w:val="001C7ED7"/>
    <w:rsid w:val="001D37D6"/>
    <w:rsid w:val="001D3ECE"/>
    <w:rsid w:val="001D42B8"/>
    <w:rsid w:val="001D4B9D"/>
    <w:rsid w:val="001D62C4"/>
    <w:rsid w:val="001D6622"/>
    <w:rsid w:val="001D73C8"/>
    <w:rsid w:val="001D74A3"/>
    <w:rsid w:val="001D7E4F"/>
    <w:rsid w:val="001E0438"/>
    <w:rsid w:val="001E0C55"/>
    <w:rsid w:val="001E26B5"/>
    <w:rsid w:val="001E3CF9"/>
    <w:rsid w:val="001E3E90"/>
    <w:rsid w:val="001E623B"/>
    <w:rsid w:val="001F22A1"/>
    <w:rsid w:val="001F4806"/>
    <w:rsid w:val="001F6E66"/>
    <w:rsid w:val="00200358"/>
    <w:rsid w:val="00200E06"/>
    <w:rsid w:val="00201F1C"/>
    <w:rsid w:val="0020291C"/>
    <w:rsid w:val="002034A7"/>
    <w:rsid w:val="00203ED5"/>
    <w:rsid w:val="00206596"/>
    <w:rsid w:val="0020685A"/>
    <w:rsid w:val="00210D6C"/>
    <w:rsid w:val="00211E59"/>
    <w:rsid w:val="002130DC"/>
    <w:rsid w:val="002138B6"/>
    <w:rsid w:val="00214DBB"/>
    <w:rsid w:val="00216406"/>
    <w:rsid w:val="00221E69"/>
    <w:rsid w:val="002226CC"/>
    <w:rsid w:val="0022298B"/>
    <w:rsid w:val="00222DBD"/>
    <w:rsid w:val="002232C2"/>
    <w:rsid w:val="00224FAC"/>
    <w:rsid w:val="0022610E"/>
    <w:rsid w:val="00231533"/>
    <w:rsid w:val="002315C8"/>
    <w:rsid w:val="002401B8"/>
    <w:rsid w:val="00240B9B"/>
    <w:rsid w:val="0024697E"/>
    <w:rsid w:val="00247DCE"/>
    <w:rsid w:val="00250456"/>
    <w:rsid w:val="002504D0"/>
    <w:rsid w:val="00250E79"/>
    <w:rsid w:val="00251B01"/>
    <w:rsid w:val="00251C6A"/>
    <w:rsid w:val="00260828"/>
    <w:rsid w:val="00261566"/>
    <w:rsid w:val="00261655"/>
    <w:rsid w:val="00261D32"/>
    <w:rsid w:val="002629AA"/>
    <w:rsid w:val="0026495A"/>
    <w:rsid w:val="00267259"/>
    <w:rsid w:val="00267F44"/>
    <w:rsid w:val="00271B76"/>
    <w:rsid w:val="00273BFF"/>
    <w:rsid w:val="00273E63"/>
    <w:rsid w:val="00275ACB"/>
    <w:rsid w:val="00275EB2"/>
    <w:rsid w:val="0028041B"/>
    <w:rsid w:val="00280AF0"/>
    <w:rsid w:val="00280F2B"/>
    <w:rsid w:val="00281988"/>
    <w:rsid w:val="00283F82"/>
    <w:rsid w:val="002856F4"/>
    <w:rsid w:val="00287757"/>
    <w:rsid w:val="00287A6B"/>
    <w:rsid w:val="00291D88"/>
    <w:rsid w:val="00294463"/>
    <w:rsid w:val="0029485D"/>
    <w:rsid w:val="002959F2"/>
    <w:rsid w:val="0029602D"/>
    <w:rsid w:val="002A0655"/>
    <w:rsid w:val="002A56AD"/>
    <w:rsid w:val="002A5CD4"/>
    <w:rsid w:val="002A6889"/>
    <w:rsid w:val="002B0094"/>
    <w:rsid w:val="002B37AA"/>
    <w:rsid w:val="002B5EC3"/>
    <w:rsid w:val="002B64D0"/>
    <w:rsid w:val="002B7F0D"/>
    <w:rsid w:val="002C0BFC"/>
    <w:rsid w:val="002C19FC"/>
    <w:rsid w:val="002C1B9F"/>
    <w:rsid w:val="002C489F"/>
    <w:rsid w:val="002C5F2E"/>
    <w:rsid w:val="002D0A83"/>
    <w:rsid w:val="002D243E"/>
    <w:rsid w:val="002D258C"/>
    <w:rsid w:val="002D3791"/>
    <w:rsid w:val="002D5891"/>
    <w:rsid w:val="002D7EA7"/>
    <w:rsid w:val="002E1D9D"/>
    <w:rsid w:val="002E2A9C"/>
    <w:rsid w:val="002E3ED3"/>
    <w:rsid w:val="002E47FE"/>
    <w:rsid w:val="002E4ACD"/>
    <w:rsid w:val="002E7180"/>
    <w:rsid w:val="002F146F"/>
    <w:rsid w:val="002F1E75"/>
    <w:rsid w:val="002F2137"/>
    <w:rsid w:val="002F4395"/>
    <w:rsid w:val="002F637A"/>
    <w:rsid w:val="0030270B"/>
    <w:rsid w:val="00302A03"/>
    <w:rsid w:val="00303694"/>
    <w:rsid w:val="00303B91"/>
    <w:rsid w:val="003057AB"/>
    <w:rsid w:val="00316500"/>
    <w:rsid w:val="00316B36"/>
    <w:rsid w:val="00317AD2"/>
    <w:rsid w:val="00323AF1"/>
    <w:rsid w:val="00323E2B"/>
    <w:rsid w:val="003274CC"/>
    <w:rsid w:val="0033171A"/>
    <w:rsid w:val="003344BB"/>
    <w:rsid w:val="00335B81"/>
    <w:rsid w:val="003364AF"/>
    <w:rsid w:val="003370F8"/>
    <w:rsid w:val="003415D6"/>
    <w:rsid w:val="0034226F"/>
    <w:rsid w:val="0034239C"/>
    <w:rsid w:val="00342B2A"/>
    <w:rsid w:val="00345AD7"/>
    <w:rsid w:val="003466AD"/>
    <w:rsid w:val="00350434"/>
    <w:rsid w:val="003518F4"/>
    <w:rsid w:val="003526D1"/>
    <w:rsid w:val="00356694"/>
    <w:rsid w:val="00356867"/>
    <w:rsid w:val="0036140A"/>
    <w:rsid w:val="0036184E"/>
    <w:rsid w:val="003646DF"/>
    <w:rsid w:val="00366A9A"/>
    <w:rsid w:val="003706FF"/>
    <w:rsid w:val="00372E4E"/>
    <w:rsid w:val="0037315C"/>
    <w:rsid w:val="0037540B"/>
    <w:rsid w:val="0038006E"/>
    <w:rsid w:val="0038578D"/>
    <w:rsid w:val="0038617C"/>
    <w:rsid w:val="00386B3F"/>
    <w:rsid w:val="00390EBF"/>
    <w:rsid w:val="003954AB"/>
    <w:rsid w:val="003A1BA3"/>
    <w:rsid w:val="003A2A30"/>
    <w:rsid w:val="003A368F"/>
    <w:rsid w:val="003A36F9"/>
    <w:rsid w:val="003A4099"/>
    <w:rsid w:val="003A4BF6"/>
    <w:rsid w:val="003A68D2"/>
    <w:rsid w:val="003B3E49"/>
    <w:rsid w:val="003B615B"/>
    <w:rsid w:val="003C0285"/>
    <w:rsid w:val="003C0CFD"/>
    <w:rsid w:val="003C4788"/>
    <w:rsid w:val="003C7152"/>
    <w:rsid w:val="003C7450"/>
    <w:rsid w:val="003D2405"/>
    <w:rsid w:val="003D3FDA"/>
    <w:rsid w:val="003D4214"/>
    <w:rsid w:val="003D6ECF"/>
    <w:rsid w:val="003E032C"/>
    <w:rsid w:val="003E0385"/>
    <w:rsid w:val="003E03B3"/>
    <w:rsid w:val="003E0CCE"/>
    <w:rsid w:val="003E1DFE"/>
    <w:rsid w:val="003E2DD6"/>
    <w:rsid w:val="003E40A0"/>
    <w:rsid w:val="003E45AF"/>
    <w:rsid w:val="003E5525"/>
    <w:rsid w:val="003E57C2"/>
    <w:rsid w:val="003E6790"/>
    <w:rsid w:val="003E7ACC"/>
    <w:rsid w:val="003F0FE7"/>
    <w:rsid w:val="003F42A4"/>
    <w:rsid w:val="003F6183"/>
    <w:rsid w:val="00401EA7"/>
    <w:rsid w:val="00402281"/>
    <w:rsid w:val="00402C5D"/>
    <w:rsid w:val="00403019"/>
    <w:rsid w:val="0040650E"/>
    <w:rsid w:val="00411EA0"/>
    <w:rsid w:val="004120A2"/>
    <w:rsid w:val="004131DF"/>
    <w:rsid w:val="00413580"/>
    <w:rsid w:val="004147B4"/>
    <w:rsid w:val="00414B66"/>
    <w:rsid w:val="00414CC1"/>
    <w:rsid w:val="0041558D"/>
    <w:rsid w:val="0041573E"/>
    <w:rsid w:val="00415993"/>
    <w:rsid w:val="004204B5"/>
    <w:rsid w:val="00421584"/>
    <w:rsid w:val="00425F04"/>
    <w:rsid w:val="0042788C"/>
    <w:rsid w:val="004315CF"/>
    <w:rsid w:val="00432C7B"/>
    <w:rsid w:val="0043420F"/>
    <w:rsid w:val="00434EB5"/>
    <w:rsid w:val="0043620C"/>
    <w:rsid w:val="0043627A"/>
    <w:rsid w:val="00436DAB"/>
    <w:rsid w:val="00437F01"/>
    <w:rsid w:val="0044046A"/>
    <w:rsid w:val="00440823"/>
    <w:rsid w:val="00440E0E"/>
    <w:rsid w:val="004412DF"/>
    <w:rsid w:val="00441B2E"/>
    <w:rsid w:val="0044267A"/>
    <w:rsid w:val="004437D8"/>
    <w:rsid w:val="00443C2C"/>
    <w:rsid w:val="004449D1"/>
    <w:rsid w:val="004459F9"/>
    <w:rsid w:val="00446BD8"/>
    <w:rsid w:val="00446F3E"/>
    <w:rsid w:val="004527FA"/>
    <w:rsid w:val="004528F4"/>
    <w:rsid w:val="00454139"/>
    <w:rsid w:val="00456C3E"/>
    <w:rsid w:val="0046057E"/>
    <w:rsid w:val="00463EDD"/>
    <w:rsid w:val="00471B24"/>
    <w:rsid w:val="0047287C"/>
    <w:rsid w:val="004739A8"/>
    <w:rsid w:val="00473E7A"/>
    <w:rsid w:val="00475EFD"/>
    <w:rsid w:val="00480BD7"/>
    <w:rsid w:val="00484099"/>
    <w:rsid w:val="00484448"/>
    <w:rsid w:val="00485B82"/>
    <w:rsid w:val="00486118"/>
    <w:rsid w:val="00486608"/>
    <w:rsid w:val="0048665D"/>
    <w:rsid w:val="00486D62"/>
    <w:rsid w:val="0049120E"/>
    <w:rsid w:val="00493A8C"/>
    <w:rsid w:val="004950DC"/>
    <w:rsid w:val="00496C2D"/>
    <w:rsid w:val="004A053A"/>
    <w:rsid w:val="004A1193"/>
    <w:rsid w:val="004A147F"/>
    <w:rsid w:val="004A1BF9"/>
    <w:rsid w:val="004A4A47"/>
    <w:rsid w:val="004A73E2"/>
    <w:rsid w:val="004A751A"/>
    <w:rsid w:val="004A7E4D"/>
    <w:rsid w:val="004B1D66"/>
    <w:rsid w:val="004B2F96"/>
    <w:rsid w:val="004B3601"/>
    <w:rsid w:val="004B59B2"/>
    <w:rsid w:val="004B5EAB"/>
    <w:rsid w:val="004B6893"/>
    <w:rsid w:val="004C219F"/>
    <w:rsid w:val="004C2474"/>
    <w:rsid w:val="004C2916"/>
    <w:rsid w:val="004C3784"/>
    <w:rsid w:val="004D36ED"/>
    <w:rsid w:val="004D3E35"/>
    <w:rsid w:val="004D45FE"/>
    <w:rsid w:val="004D5A2D"/>
    <w:rsid w:val="004D6FAD"/>
    <w:rsid w:val="004E0303"/>
    <w:rsid w:val="004E0F1F"/>
    <w:rsid w:val="004E1370"/>
    <w:rsid w:val="004E4E69"/>
    <w:rsid w:val="004E4FBC"/>
    <w:rsid w:val="004E5D6E"/>
    <w:rsid w:val="004E66B3"/>
    <w:rsid w:val="004F1CE5"/>
    <w:rsid w:val="004F290C"/>
    <w:rsid w:val="00500064"/>
    <w:rsid w:val="005000B6"/>
    <w:rsid w:val="005014EC"/>
    <w:rsid w:val="005016F5"/>
    <w:rsid w:val="005022A7"/>
    <w:rsid w:val="005031E3"/>
    <w:rsid w:val="005063E0"/>
    <w:rsid w:val="00510AFF"/>
    <w:rsid w:val="00512F42"/>
    <w:rsid w:val="0051654B"/>
    <w:rsid w:val="00520C7D"/>
    <w:rsid w:val="00524A80"/>
    <w:rsid w:val="0052507A"/>
    <w:rsid w:val="0052544B"/>
    <w:rsid w:val="00525A56"/>
    <w:rsid w:val="00526A48"/>
    <w:rsid w:val="005270CA"/>
    <w:rsid w:val="0053100F"/>
    <w:rsid w:val="0053301C"/>
    <w:rsid w:val="00533928"/>
    <w:rsid w:val="00537721"/>
    <w:rsid w:val="00537E1C"/>
    <w:rsid w:val="0054036E"/>
    <w:rsid w:val="00540FC8"/>
    <w:rsid w:val="0054305A"/>
    <w:rsid w:val="0055256C"/>
    <w:rsid w:val="005533B0"/>
    <w:rsid w:val="005537D3"/>
    <w:rsid w:val="0055388C"/>
    <w:rsid w:val="00554A55"/>
    <w:rsid w:val="005555BB"/>
    <w:rsid w:val="00563068"/>
    <w:rsid w:val="00564883"/>
    <w:rsid w:val="00566E77"/>
    <w:rsid w:val="00570C01"/>
    <w:rsid w:val="005716B9"/>
    <w:rsid w:val="0057560B"/>
    <w:rsid w:val="00576CA0"/>
    <w:rsid w:val="00577494"/>
    <w:rsid w:val="0057776A"/>
    <w:rsid w:val="00580753"/>
    <w:rsid w:val="00581919"/>
    <w:rsid w:val="00590A79"/>
    <w:rsid w:val="0059140D"/>
    <w:rsid w:val="00592843"/>
    <w:rsid w:val="00594811"/>
    <w:rsid w:val="0059657D"/>
    <w:rsid w:val="00596F1C"/>
    <w:rsid w:val="00597B13"/>
    <w:rsid w:val="00597F6D"/>
    <w:rsid w:val="005A0EFA"/>
    <w:rsid w:val="005A2409"/>
    <w:rsid w:val="005A74C0"/>
    <w:rsid w:val="005B010D"/>
    <w:rsid w:val="005B0297"/>
    <w:rsid w:val="005B25BF"/>
    <w:rsid w:val="005B3FCC"/>
    <w:rsid w:val="005B40B6"/>
    <w:rsid w:val="005B5EC1"/>
    <w:rsid w:val="005B6539"/>
    <w:rsid w:val="005C5AC3"/>
    <w:rsid w:val="005C5C84"/>
    <w:rsid w:val="005C6048"/>
    <w:rsid w:val="005D2EE2"/>
    <w:rsid w:val="005D64B2"/>
    <w:rsid w:val="005D6B64"/>
    <w:rsid w:val="005E10AB"/>
    <w:rsid w:val="005E3E6C"/>
    <w:rsid w:val="005E53AF"/>
    <w:rsid w:val="005F07D7"/>
    <w:rsid w:val="005F09B9"/>
    <w:rsid w:val="005F21BA"/>
    <w:rsid w:val="005F28EF"/>
    <w:rsid w:val="005F4796"/>
    <w:rsid w:val="005F501D"/>
    <w:rsid w:val="005F5FD2"/>
    <w:rsid w:val="005F6913"/>
    <w:rsid w:val="005F7182"/>
    <w:rsid w:val="0060023C"/>
    <w:rsid w:val="0060163A"/>
    <w:rsid w:val="00604F27"/>
    <w:rsid w:val="00604FFD"/>
    <w:rsid w:val="0060511C"/>
    <w:rsid w:val="00610B1C"/>
    <w:rsid w:val="00613680"/>
    <w:rsid w:val="00616930"/>
    <w:rsid w:val="00620FE3"/>
    <w:rsid w:val="00622A71"/>
    <w:rsid w:val="006244D5"/>
    <w:rsid w:val="006270FF"/>
    <w:rsid w:val="00631DE9"/>
    <w:rsid w:val="00636090"/>
    <w:rsid w:val="00640110"/>
    <w:rsid w:val="00640996"/>
    <w:rsid w:val="0064130D"/>
    <w:rsid w:val="00641ECA"/>
    <w:rsid w:val="00642B25"/>
    <w:rsid w:val="00643208"/>
    <w:rsid w:val="006448BF"/>
    <w:rsid w:val="00646860"/>
    <w:rsid w:val="00651F63"/>
    <w:rsid w:val="00652FF9"/>
    <w:rsid w:val="00653888"/>
    <w:rsid w:val="00653AC4"/>
    <w:rsid w:val="00653AE2"/>
    <w:rsid w:val="00653B2F"/>
    <w:rsid w:val="0066186C"/>
    <w:rsid w:val="00667E6B"/>
    <w:rsid w:val="0067399F"/>
    <w:rsid w:val="00673BFD"/>
    <w:rsid w:val="00677776"/>
    <w:rsid w:val="006802DD"/>
    <w:rsid w:val="006831C1"/>
    <w:rsid w:val="00685226"/>
    <w:rsid w:val="00692F73"/>
    <w:rsid w:val="00694522"/>
    <w:rsid w:val="00694C89"/>
    <w:rsid w:val="00697B82"/>
    <w:rsid w:val="006A1870"/>
    <w:rsid w:val="006A1F5C"/>
    <w:rsid w:val="006A2B0B"/>
    <w:rsid w:val="006A2D2F"/>
    <w:rsid w:val="006A44C8"/>
    <w:rsid w:val="006A5266"/>
    <w:rsid w:val="006A6921"/>
    <w:rsid w:val="006A6E6F"/>
    <w:rsid w:val="006A75F2"/>
    <w:rsid w:val="006B33C0"/>
    <w:rsid w:val="006B36FF"/>
    <w:rsid w:val="006B4011"/>
    <w:rsid w:val="006B55B6"/>
    <w:rsid w:val="006B659F"/>
    <w:rsid w:val="006B660A"/>
    <w:rsid w:val="006B7F5B"/>
    <w:rsid w:val="006C16D8"/>
    <w:rsid w:val="006C1CEC"/>
    <w:rsid w:val="006C2B48"/>
    <w:rsid w:val="006C2E88"/>
    <w:rsid w:val="006D2DF3"/>
    <w:rsid w:val="006D7EA4"/>
    <w:rsid w:val="006E2FDD"/>
    <w:rsid w:val="006E34E7"/>
    <w:rsid w:val="006E4623"/>
    <w:rsid w:val="006E4D4F"/>
    <w:rsid w:val="006E5014"/>
    <w:rsid w:val="006E575B"/>
    <w:rsid w:val="006E5D81"/>
    <w:rsid w:val="006E65E1"/>
    <w:rsid w:val="006E73FA"/>
    <w:rsid w:val="006F5761"/>
    <w:rsid w:val="00702F60"/>
    <w:rsid w:val="00703146"/>
    <w:rsid w:val="0070314F"/>
    <w:rsid w:val="00703D1F"/>
    <w:rsid w:val="00707C58"/>
    <w:rsid w:val="007108BE"/>
    <w:rsid w:val="00710FAB"/>
    <w:rsid w:val="00712274"/>
    <w:rsid w:val="0071685B"/>
    <w:rsid w:val="007172E2"/>
    <w:rsid w:val="00720E84"/>
    <w:rsid w:val="007212A2"/>
    <w:rsid w:val="0072481E"/>
    <w:rsid w:val="00727A48"/>
    <w:rsid w:val="00731F8A"/>
    <w:rsid w:val="00732216"/>
    <w:rsid w:val="007331E2"/>
    <w:rsid w:val="00733644"/>
    <w:rsid w:val="0073419E"/>
    <w:rsid w:val="00741838"/>
    <w:rsid w:val="007444C2"/>
    <w:rsid w:val="00751DE5"/>
    <w:rsid w:val="00756020"/>
    <w:rsid w:val="00761535"/>
    <w:rsid w:val="00762996"/>
    <w:rsid w:val="00763450"/>
    <w:rsid w:val="00763D52"/>
    <w:rsid w:val="00763FB0"/>
    <w:rsid w:val="00764445"/>
    <w:rsid w:val="00766DA2"/>
    <w:rsid w:val="007672EB"/>
    <w:rsid w:val="00771ECB"/>
    <w:rsid w:val="00773221"/>
    <w:rsid w:val="00775BA1"/>
    <w:rsid w:val="0077654C"/>
    <w:rsid w:val="007828B7"/>
    <w:rsid w:val="00783CE3"/>
    <w:rsid w:val="00784220"/>
    <w:rsid w:val="00784353"/>
    <w:rsid w:val="00785692"/>
    <w:rsid w:val="00790CEE"/>
    <w:rsid w:val="00795682"/>
    <w:rsid w:val="0079745A"/>
    <w:rsid w:val="007A1B14"/>
    <w:rsid w:val="007A24D5"/>
    <w:rsid w:val="007A2CB2"/>
    <w:rsid w:val="007A334A"/>
    <w:rsid w:val="007A7594"/>
    <w:rsid w:val="007B0207"/>
    <w:rsid w:val="007B7CC0"/>
    <w:rsid w:val="007C2F05"/>
    <w:rsid w:val="007C64C7"/>
    <w:rsid w:val="007D06BA"/>
    <w:rsid w:val="007D16D7"/>
    <w:rsid w:val="007D71A2"/>
    <w:rsid w:val="007E10DE"/>
    <w:rsid w:val="007E7660"/>
    <w:rsid w:val="007F32CE"/>
    <w:rsid w:val="007F5CCA"/>
    <w:rsid w:val="007F6F9A"/>
    <w:rsid w:val="007F7366"/>
    <w:rsid w:val="007F782A"/>
    <w:rsid w:val="00802476"/>
    <w:rsid w:val="00802EB9"/>
    <w:rsid w:val="00805456"/>
    <w:rsid w:val="00814F39"/>
    <w:rsid w:val="008202D2"/>
    <w:rsid w:val="00821087"/>
    <w:rsid w:val="0082771B"/>
    <w:rsid w:val="00827B3E"/>
    <w:rsid w:val="00830CCD"/>
    <w:rsid w:val="00832846"/>
    <w:rsid w:val="00835084"/>
    <w:rsid w:val="0084033F"/>
    <w:rsid w:val="00842D45"/>
    <w:rsid w:val="0084331F"/>
    <w:rsid w:val="00844219"/>
    <w:rsid w:val="00844EAD"/>
    <w:rsid w:val="0084667F"/>
    <w:rsid w:val="00847092"/>
    <w:rsid w:val="00847100"/>
    <w:rsid w:val="00847D93"/>
    <w:rsid w:val="008507EE"/>
    <w:rsid w:val="008603D5"/>
    <w:rsid w:val="00865553"/>
    <w:rsid w:val="008658DE"/>
    <w:rsid w:val="00865DF6"/>
    <w:rsid w:val="00866F9D"/>
    <w:rsid w:val="00870D98"/>
    <w:rsid w:val="008744E9"/>
    <w:rsid w:val="00875CB2"/>
    <w:rsid w:val="00875FF2"/>
    <w:rsid w:val="00876E17"/>
    <w:rsid w:val="00882CF5"/>
    <w:rsid w:val="0088302D"/>
    <w:rsid w:val="00884D0E"/>
    <w:rsid w:val="00884DB9"/>
    <w:rsid w:val="00885DDE"/>
    <w:rsid w:val="008864BE"/>
    <w:rsid w:val="00890B85"/>
    <w:rsid w:val="00890E7D"/>
    <w:rsid w:val="00891CEE"/>
    <w:rsid w:val="00892C3C"/>
    <w:rsid w:val="0089541D"/>
    <w:rsid w:val="0089679F"/>
    <w:rsid w:val="00897BB8"/>
    <w:rsid w:val="008A1983"/>
    <w:rsid w:val="008A1EB1"/>
    <w:rsid w:val="008A5332"/>
    <w:rsid w:val="008A7B13"/>
    <w:rsid w:val="008B0919"/>
    <w:rsid w:val="008B0C58"/>
    <w:rsid w:val="008B103A"/>
    <w:rsid w:val="008B1334"/>
    <w:rsid w:val="008B1819"/>
    <w:rsid w:val="008B2A00"/>
    <w:rsid w:val="008B338A"/>
    <w:rsid w:val="008B34DF"/>
    <w:rsid w:val="008B35A0"/>
    <w:rsid w:val="008B3781"/>
    <w:rsid w:val="008B493F"/>
    <w:rsid w:val="008B5CED"/>
    <w:rsid w:val="008C1AAC"/>
    <w:rsid w:val="008C253C"/>
    <w:rsid w:val="008C38CA"/>
    <w:rsid w:val="008D0EAF"/>
    <w:rsid w:val="008D364D"/>
    <w:rsid w:val="008D3700"/>
    <w:rsid w:val="008D4375"/>
    <w:rsid w:val="008E6291"/>
    <w:rsid w:val="008F1412"/>
    <w:rsid w:val="008F17F5"/>
    <w:rsid w:val="008F23BD"/>
    <w:rsid w:val="008F28EB"/>
    <w:rsid w:val="008F78AD"/>
    <w:rsid w:val="008F79AB"/>
    <w:rsid w:val="00901E90"/>
    <w:rsid w:val="00902DAB"/>
    <w:rsid w:val="00903121"/>
    <w:rsid w:val="00904400"/>
    <w:rsid w:val="00906E5F"/>
    <w:rsid w:val="00913930"/>
    <w:rsid w:val="00914133"/>
    <w:rsid w:val="00914388"/>
    <w:rsid w:val="00914735"/>
    <w:rsid w:val="0092513F"/>
    <w:rsid w:val="009261CA"/>
    <w:rsid w:val="00926439"/>
    <w:rsid w:val="00927A28"/>
    <w:rsid w:val="00931E88"/>
    <w:rsid w:val="00932DD6"/>
    <w:rsid w:val="009337C5"/>
    <w:rsid w:val="00933844"/>
    <w:rsid w:val="0093563C"/>
    <w:rsid w:val="009367CF"/>
    <w:rsid w:val="00936948"/>
    <w:rsid w:val="00936BDE"/>
    <w:rsid w:val="00937353"/>
    <w:rsid w:val="00943A8F"/>
    <w:rsid w:val="0094539A"/>
    <w:rsid w:val="00947487"/>
    <w:rsid w:val="009476FD"/>
    <w:rsid w:val="00947A71"/>
    <w:rsid w:val="00947E2C"/>
    <w:rsid w:val="0095066F"/>
    <w:rsid w:val="009508D1"/>
    <w:rsid w:val="00950EE2"/>
    <w:rsid w:val="00953992"/>
    <w:rsid w:val="00957D5D"/>
    <w:rsid w:val="009602EE"/>
    <w:rsid w:val="00960AFD"/>
    <w:rsid w:val="00963688"/>
    <w:rsid w:val="009655C6"/>
    <w:rsid w:val="00966EDB"/>
    <w:rsid w:val="009673F0"/>
    <w:rsid w:val="009707EA"/>
    <w:rsid w:val="00973BC3"/>
    <w:rsid w:val="00973FB2"/>
    <w:rsid w:val="00986463"/>
    <w:rsid w:val="009879E4"/>
    <w:rsid w:val="009925F3"/>
    <w:rsid w:val="00993486"/>
    <w:rsid w:val="009936CC"/>
    <w:rsid w:val="0099435F"/>
    <w:rsid w:val="00994D96"/>
    <w:rsid w:val="0099591E"/>
    <w:rsid w:val="00996C76"/>
    <w:rsid w:val="009A487E"/>
    <w:rsid w:val="009B0FB2"/>
    <w:rsid w:val="009B33B8"/>
    <w:rsid w:val="009B3BCB"/>
    <w:rsid w:val="009B43EC"/>
    <w:rsid w:val="009B7B4E"/>
    <w:rsid w:val="009C55B7"/>
    <w:rsid w:val="009C7AA6"/>
    <w:rsid w:val="009C7D5A"/>
    <w:rsid w:val="009D0956"/>
    <w:rsid w:val="009D27AB"/>
    <w:rsid w:val="009D31E3"/>
    <w:rsid w:val="009D5550"/>
    <w:rsid w:val="009D6026"/>
    <w:rsid w:val="009D69BA"/>
    <w:rsid w:val="009D7CED"/>
    <w:rsid w:val="009E0842"/>
    <w:rsid w:val="009E1902"/>
    <w:rsid w:val="009E1FD5"/>
    <w:rsid w:val="009E2F6D"/>
    <w:rsid w:val="009E33C1"/>
    <w:rsid w:val="009E37E8"/>
    <w:rsid w:val="009E40F5"/>
    <w:rsid w:val="009E4866"/>
    <w:rsid w:val="009E5E3C"/>
    <w:rsid w:val="009E6441"/>
    <w:rsid w:val="009F07FD"/>
    <w:rsid w:val="009F566B"/>
    <w:rsid w:val="009F586F"/>
    <w:rsid w:val="009F7F4B"/>
    <w:rsid w:val="00A00547"/>
    <w:rsid w:val="00A01AC9"/>
    <w:rsid w:val="00A06889"/>
    <w:rsid w:val="00A071F0"/>
    <w:rsid w:val="00A142EB"/>
    <w:rsid w:val="00A152C3"/>
    <w:rsid w:val="00A15D54"/>
    <w:rsid w:val="00A16FD6"/>
    <w:rsid w:val="00A20C60"/>
    <w:rsid w:val="00A23A4D"/>
    <w:rsid w:val="00A2797A"/>
    <w:rsid w:val="00A30A83"/>
    <w:rsid w:val="00A30BEF"/>
    <w:rsid w:val="00A320FA"/>
    <w:rsid w:val="00A32464"/>
    <w:rsid w:val="00A32D6A"/>
    <w:rsid w:val="00A41923"/>
    <w:rsid w:val="00A44AE9"/>
    <w:rsid w:val="00A4732C"/>
    <w:rsid w:val="00A5208F"/>
    <w:rsid w:val="00A521FC"/>
    <w:rsid w:val="00A54312"/>
    <w:rsid w:val="00A6029F"/>
    <w:rsid w:val="00A60EA3"/>
    <w:rsid w:val="00A63F50"/>
    <w:rsid w:val="00A669F2"/>
    <w:rsid w:val="00A66F2C"/>
    <w:rsid w:val="00A72A1D"/>
    <w:rsid w:val="00A72D05"/>
    <w:rsid w:val="00A7763E"/>
    <w:rsid w:val="00A8329F"/>
    <w:rsid w:val="00A85D8C"/>
    <w:rsid w:val="00A90FFA"/>
    <w:rsid w:val="00A93548"/>
    <w:rsid w:val="00A950AF"/>
    <w:rsid w:val="00A953B1"/>
    <w:rsid w:val="00A9705C"/>
    <w:rsid w:val="00AA297E"/>
    <w:rsid w:val="00AA4656"/>
    <w:rsid w:val="00AB46A3"/>
    <w:rsid w:val="00AB4C94"/>
    <w:rsid w:val="00AB727C"/>
    <w:rsid w:val="00AB72E1"/>
    <w:rsid w:val="00AC204D"/>
    <w:rsid w:val="00AC403C"/>
    <w:rsid w:val="00AC4D5A"/>
    <w:rsid w:val="00AC588F"/>
    <w:rsid w:val="00AD1E4C"/>
    <w:rsid w:val="00AD2BAB"/>
    <w:rsid w:val="00AD3657"/>
    <w:rsid w:val="00AD3992"/>
    <w:rsid w:val="00AD5B8F"/>
    <w:rsid w:val="00AD6B4A"/>
    <w:rsid w:val="00AD76A9"/>
    <w:rsid w:val="00AE44B4"/>
    <w:rsid w:val="00AF02BB"/>
    <w:rsid w:val="00AF3092"/>
    <w:rsid w:val="00B003C0"/>
    <w:rsid w:val="00B012C1"/>
    <w:rsid w:val="00B028CE"/>
    <w:rsid w:val="00B0714C"/>
    <w:rsid w:val="00B12DAA"/>
    <w:rsid w:val="00B157AF"/>
    <w:rsid w:val="00B23685"/>
    <w:rsid w:val="00B25C61"/>
    <w:rsid w:val="00B3103B"/>
    <w:rsid w:val="00B3287F"/>
    <w:rsid w:val="00B3708B"/>
    <w:rsid w:val="00B42936"/>
    <w:rsid w:val="00B45A2D"/>
    <w:rsid w:val="00B51070"/>
    <w:rsid w:val="00B52CBF"/>
    <w:rsid w:val="00B52F84"/>
    <w:rsid w:val="00B54948"/>
    <w:rsid w:val="00B5516F"/>
    <w:rsid w:val="00B55937"/>
    <w:rsid w:val="00B55D11"/>
    <w:rsid w:val="00B5611F"/>
    <w:rsid w:val="00B579D2"/>
    <w:rsid w:val="00B60417"/>
    <w:rsid w:val="00B608E6"/>
    <w:rsid w:val="00B60CDB"/>
    <w:rsid w:val="00B671DA"/>
    <w:rsid w:val="00B713E1"/>
    <w:rsid w:val="00B71E49"/>
    <w:rsid w:val="00B71E7E"/>
    <w:rsid w:val="00B73106"/>
    <w:rsid w:val="00B76BA1"/>
    <w:rsid w:val="00B7789D"/>
    <w:rsid w:val="00B80191"/>
    <w:rsid w:val="00B8097F"/>
    <w:rsid w:val="00B846BC"/>
    <w:rsid w:val="00B856A8"/>
    <w:rsid w:val="00B857E9"/>
    <w:rsid w:val="00B85F5D"/>
    <w:rsid w:val="00B862A3"/>
    <w:rsid w:val="00B863D4"/>
    <w:rsid w:val="00B902CF"/>
    <w:rsid w:val="00B92BFB"/>
    <w:rsid w:val="00B9374D"/>
    <w:rsid w:val="00B95322"/>
    <w:rsid w:val="00B96601"/>
    <w:rsid w:val="00BA0ACC"/>
    <w:rsid w:val="00BA1214"/>
    <w:rsid w:val="00BA146F"/>
    <w:rsid w:val="00BA1BAE"/>
    <w:rsid w:val="00BA4D21"/>
    <w:rsid w:val="00BA5C3D"/>
    <w:rsid w:val="00BA62AE"/>
    <w:rsid w:val="00BA73D2"/>
    <w:rsid w:val="00BB15F9"/>
    <w:rsid w:val="00BB192B"/>
    <w:rsid w:val="00BB75AA"/>
    <w:rsid w:val="00BB7902"/>
    <w:rsid w:val="00BC0F5C"/>
    <w:rsid w:val="00BC405F"/>
    <w:rsid w:val="00BC5478"/>
    <w:rsid w:val="00BC5D46"/>
    <w:rsid w:val="00BC6C91"/>
    <w:rsid w:val="00BD198E"/>
    <w:rsid w:val="00BD2DD9"/>
    <w:rsid w:val="00BD5E0F"/>
    <w:rsid w:val="00BE0D81"/>
    <w:rsid w:val="00BE2A67"/>
    <w:rsid w:val="00BE5098"/>
    <w:rsid w:val="00BE5B4D"/>
    <w:rsid w:val="00BE6E4D"/>
    <w:rsid w:val="00BE74B9"/>
    <w:rsid w:val="00BF02EB"/>
    <w:rsid w:val="00BF0A1C"/>
    <w:rsid w:val="00BF1003"/>
    <w:rsid w:val="00BF5A9E"/>
    <w:rsid w:val="00BF6C10"/>
    <w:rsid w:val="00C03784"/>
    <w:rsid w:val="00C03EE9"/>
    <w:rsid w:val="00C06984"/>
    <w:rsid w:val="00C11A77"/>
    <w:rsid w:val="00C12680"/>
    <w:rsid w:val="00C13227"/>
    <w:rsid w:val="00C1416C"/>
    <w:rsid w:val="00C21B4A"/>
    <w:rsid w:val="00C2377C"/>
    <w:rsid w:val="00C31820"/>
    <w:rsid w:val="00C3281A"/>
    <w:rsid w:val="00C32E3A"/>
    <w:rsid w:val="00C405A8"/>
    <w:rsid w:val="00C414B9"/>
    <w:rsid w:val="00C4423F"/>
    <w:rsid w:val="00C44B59"/>
    <w:rsid w:val="00C450F7"/>
    <w:rsid w:val="00C47261"/>
    <w:rsid w:val="00C5357B"/>
    <w:rsid w:val="00C56124"/>
    <w:rsid w:val="00C57243"/>
    <w:rsid w:val="00C57591"/>
    <w:rsid w:val="00C65B8C"/>
    <w:rsid w:val="00C67249"/>
    <w:rsid w:val="00C6767C"/>
    <w:rsid w:val="00C718C6"/>
    <w:rsid w:val="00C80598"/>
    <w:rsid w:val="00C80B6B"/>
    <w:rsid w:val="00C82DF9"/>
    <w:rsid w:val="00C901AB"/>
    <w:rsid w:val="00C90D38"/>
    <w:rsid w:val="00C91B4E"/>
    <w:rsid w:val="00C93131"/>
    <w:rsid w:val="00C93DBA"/>
    <w:rsid w:val="00C96713"/>
    <w:rsid w:val="00C975C1"/>
    <w:rsid w:val="00CA4557"/>
    <w:rsid w:val="00CA5C35"/>
    <w:rsid w:val="00CA75B8"/>
    <w:rsid w:val="00CB1062"/>
    <w:rsid w:val="00CB125C"/>
    <w:rsid w:val="00CB2282"/>
    <w:rsid w:val="00CB4E9C"/>
    <w:rsid w:val="00CB6930"/>
    <w:rsid w:val="00CB73D7"/>
    <w:rsid w:val="00CC0120"/>
    <w:rsid w:val="00CC087B"/>
    <w:rsid w:val="00CC0FA2"/>
    <w:rsid w:val="00CC1697"/>
    <w:rsid w:val="00CC2470"/>
    <w:rsid w:val="00CC2932"/>
    <w:rsid w:val="00CC2EE8"/>
    <w:rsid w:val="00CC3F70"/>
    <w:rsid w:val="00CC52C7"/>
    <w:rsid w:val="00CC67A4"/>
    <w:rsid w:val="00CD26B0"/>
    <w:rsid w:val="00CD37B3"/>
    <w:rsid w:val="00CD3FC9"/>
    <w:rsid w:val="00CD6F8D"/>
    <w:rsid w:val="00CE17D1"/>
    <w:rsid w:val="00CF0914"/>
    <w:rsid w:val="00CF130A"/>
    <w:rsid w:val="00CF4D94"/>
    <w:rsid w:val="00CF5BFA"/>
    <w:rsid w:val="00CF5F3A"/>
    <w:rsid w:val="00D01FC7"/>
    <w:rsid w:val="00D037FC"/>
    <w:rsid w:val="00D05BB4"/>
    <w:rsid w:val="00D07DE5"/>
    <w:rsid w:val="00D07F13"/>
    <w:rsid w:val="00D1238B"/>
    <w:rsid w:val="00D13469"/>
    <w:rsid w:val="00D1759C"/>
    <w:rsid w:val="00D20DF1"/>
    <w:rsid w:val="00D224CB"/>
    <w:rsid w:val="00D22D74"/>
    <w:rsid w:val="00D24D87"/>
    <w:rsid w:val="00D26017"/>
    <w:rsid w:val="00D26434"/>
    <w:rsid w:val="00D3142B"/>
    <w:rsid w:val="00D3207B"/>
    <w:rsid w:val="00D35212"/>
    <w:rsid w:val="00D35C39"/>
    <w:rsid w:val="00D40E70"/>
    <w:rsid w:val="00D41024"/>
    <w:rsid w:val="00D41B59"/>
    <w:rsid w:val="00D43A02"/>
    <w:rsid w:val="00D46226"/>
    <w:rsid w:val="00D53A53"/>
    <w:rsid w:val="00D54F8A"/>
    <w:rsid w:val="00D56BA5"/>
    <w:rsid w:val="00D61215"/>
    <w:rsid w:val="00D62198"/>
    <w:rsid w:val="00D648A7"/>
    <w:rsid w:val="00D65B2E"/>
    <w:rsid w:val="00D669FD"/>
    <w:rsid w:val="00D6793C"/>
    <w:rsid w:val="00D70718"/>
    <w:rsid w:val="00D70B55"/>
    <w:rsid w:val="00D71B09"/>
    <w:rsid w:val="00D7300B"/>
    <w:rsid w:val="00D73104"/>
    <w:rsid w:val="00D769E7"/>
    <w:rsid w:val="00D76B52"/>
    <w:rsid w:val="00D80629"/>
    <w:rsid w:val="00D81763"/>
    <w:rsid w:val="00D81946"/>
    <w:rsid w:val="00D819F7"/>
    <w:rsid w:val="00D8467D"/>
    <w:rsid w:val="00D922DF"/>
    <w:rsid w:val="00D929EB"/>
    <w:rsid w:val="00D96042"/>
    <w:rsid w:val="00DA0FAE"/>
    <w:rsid w:val="00DA106B"/>
    <w:rsid w:val="00DA10A3"/>
    <w:rsid w:val="00DA1B7F"/>
    <w:rsid w:val="00DA1B9B"/>
    <w:rsid w:val="00DA1EF8"/>
    <w:rsid w:val="00DA33BB"/>
    <w:rsid w:val="00DB18B5"/>
    <w:rsid w:val="00DB55BB"/>
    <w:rsid w:val="00DB6E15"/>
    <w:rsid w:val="00DB7895"/>
    <w:rsid w:val="00DC0117"/>
    <w:rsid w:val="00DC233A"/>
    <w:rsid w:val="00DD11A3"/>
    <w:rsid w:val="00DD2228"/>
    <w:rsid w:val="00DD2238"/>
    <w:rsid w:val="00DD2738"/>
    <w:rsid w:val="00DD2900"/>
    <w:rsid w:val="00DD43E7"/>
    <w:rsid w:val="00DD764E"/>
    <w:rsid w:val="00DD77B6"/>
    <w:rsid w:val="00DD7DBD"/>
    <w:rsid w:val="00DE0ABD"/>
    <w:rsid w:val="00DE4DB9"/>
    <w:rsid w:val="00DE536C"/>
    <w:rsid w:val="00DE60AF"/>
    <w:rsid w:val="00DF1097"/>
    <w:rsid w:val="00DF28CF"/>
    <w:rsid w:val="00DF33B1"/>
    <w:rsid w:val="00DF4BDD"/>
    <w:rsid w:val="00DF73C0"/>
    <w:rsid w:val="00DF7D42"/>
    <w:rsid w:val="00E006F3"/>
    <w:rsid w:val="00E04B93"/>
    <w:rsid w:val="00E07FCB"/>
    <w:rsid w:val="00E13B7F"/>
    <w:rsid w:val="00E14F45"/>
    <w:rsid w:val="00E1566E"/>
    <w:rsid w:val="00E20137"/>
    <w:rsid w:val="00E25D7C"/>
    <w:rsid w:val="00E338BD"/>
    <w:rsid w:val="00E411A1"/>
    <w:rsid w:val="00E43B61"/>
    <w:rsid w:val="00E44C83"/>
    <w:rsid w:val="00E52C5F"/>
    <w:rsid w:val="00E542B8"/>
    <w:rsid w:val="00E55341"/>
    <w:rsid w:val="00E60A15"/>
    <w:rsid w:val="00E616DC"/>
    <w:rsid w:val="00E63C7F"/>
    <w:rsid w:val="00E65D8B"/>
    <w:rsid w:val="00E70BE5"/>
    <w:rsid w:val="00E73085"/>
    <w:rsid w:val="00E752F7"/>
    <w:rsid w:val="00E77FB8"/>
    <w:rsid w:val="00E81994"/>
    <w:rsid w:val="00E838D4"/>
    <w:rsid w:val="00E83FB7"/>
    <w:rsid w:val="00E85441"/>
    <w:rsid w:val="00E8637A"/>
    <w:rsid w:val="00E93C2F"/>
    <w:rsid w:val="00E9405C"/>
    <w:rsid w:val="00E949E1"/>
    <w:rsid w:val="00E95A52"/>
    <w:rsid w:val="00E968B9"/>
    <w:rsid w:val="00EA11B6"/>
    <w:rsid w:val="00EA6940"/>
    <w:rsid w:val="00EB072C"/>
    <w:rsid w:val="00EB1D9D"/>
    <w:rsid w:val="00EC0713"/>
    <w:rsid w:val="00EC12C4"/>
    <w:rsid w:val="00EC1F66"/>
    <w:rsid w:val="00EC7BC2"/>
    <w:rsid w:val="00EC7D62"/>
    <w:rsid w:val="00ED013B"/>
    <w:rsid w:val="00ED2931"/>
    <w:rsid w:val="00ED446B"/>
    <w:rsid w:val="00ED697A"/>
    <w:rsid w:val="00EE117C"/>
    <w:rsid w:val="00EE1789"/>
    <w:rsid w:val="00EE1C6E"/>
    <w:rsid w:val="00EE1EF1"/>
    <w:rsid w:val="00EE2AB8"/>
    <w:rsid w:val="00EE537D"/>
    <w:rsid w:val="00EE6301"/>
    <w:rsid w:val="00EE6962"/>
    <w:rsid w:val="00EE6E10"/>
    <w:rsid w:val="00EE749D"/>
    <w:rsid w:val="00EE78D7"/>
    <w:rsid w:val="00EF2ACC"/>
    <w:rsid w:val="00EF50AD"/>
    <w:rsid w:val="00EF742E"/>
    <w:rsid w:val="00F016D6"/>
    <w:rsid w:val="00F02CFA"/>
    <w:rsid w:val="00F04020"/>
    <w:rsid w:val="00F044CC"/>
    <w:rsid w:val="00F1298F"/>
    <w:rsid w:val="00F16EB2"/>
    <w:rsid w:val="00F207C0"/>
    <w:rsid w:val="00F25DFE"/>
    <w:rsid w:val="00F26918"/>
    <w:rsid w:val="00F2708F"/>
    <w:rsid w:val="00F275C7"/>
    <w:rsid w:val="00F31A69"/>
    <w:rsid w:val="00F33DCE"/>
    <w:rsid w:val="00F401A4"/>
    <w:rsid w:val="00F413DA"/>
    <w:rsid w:val="00F4266E"/>
    <w:rsid w:val="00F47671"/>
    <w:rsid w:val="00F50145"/>
    <w:rsid w:val="00F50B7C"/>
    <w:rsid w:val="00F53EF3"/>
    <w:rsid w:val="00F56008"/>
    <w:rsid w:val="00F602FA"/>
    <w:rsid w:val="00F642E9"/>
    <w:rsid w:val="00F64C1B"/>
    <w:rsid w:val="00F64D34"/>
    <w:rsid w:val="00F654F0"/>
    <w:rsid w:val="00F6706E"/>
    <w:rsid w:val="00F74074"/>
    <w:rsid w:val="00F75017"/>
    <w:rsid w:val="00F772A9"/>
    <w:rsid w:val="00F772FD"/>
    <w:rsid w:val="00F8295F"/>
    <w:rsid w:val="00F85E4E"/>
    <w:rsid w:val="00F86940"/>
    <w:rsid w:val="00F86948"/>
    <w:rsid w:val="00F873F7"/>
    <w:rsid w:val="00F92256"/>
    <w:rsid w:val="00F92B06"/>
    <w:rsid w:val="00FA24BC"/>
    <w:rsid w:val="00FA416A"/>
    <w:rsid w:val="00FA5124"/>
    <w:rsid w:val="00FA5405"/>
    <w:rsid w:val="00FA5781"/>
    <w:rsid w:val="00FA61D6"/>
    <w:rsid w:val="00FA6C3D"/>
    <w:rsid w:val="00FB0A9E"/>
    <w:rsid w:val="00FB1F43"/>
    <w:rsid w:val="00FB2E14"/>
    <w:rsid w:val="00FB3DA1"/>
    <w:rsid w:val="00FB6A6C"/>
    <w:rsid w:val="00FC037B"/>
    <w:rsid w:val="00FC05BC"/>
    <w:rsid w:val="00FC06A8"/>
    <w:rsid w:val="00FC1180"/>
    <w:rsid w:val="00FC1600"/>
    <w:rsid w:val="00FC58D8"/>
    <w:rsid w:val="00FC6659"/>
    <w:rsid w:val="00FD32A4"/>
    <w:rsid w:val="00FD4B6C"/>
    <w:rsid w:val="00FD6FFD"/>
    <w:rsid w:val="00FD7BB2"/>
    <w:rsid w:val="00FD7C6D"/>
    <w:rsid w:val="00FE1501"/>
    <w:rsid w:val="00FE408B"/>
    <w:rsid w:val="00FE58B0"/>
    <w:rsid w:val="00FE59CA"/>
    <w:rsid w:val="00FE6985"/>
    <w:rsid w:val="00FE6AD0"/>
    <w:rsid w:val="00FF04B8"/>
    <w:rsid w:val="00FF0700"/>
    <w:rsid w:val="00FF187D"/>
    <w:rsid w:val="00FF18C0"/>
    <w:rsid w:val="00FF2FE5"/>
    <w:rsid w:val="00FF5327"/>
    <w:rsid w:val="00FF7BF9"/>
    <w:rsid w:val="00FF7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59b9b"/>
    </o:shapedefaults>
    <o:shapelayout v:ext="edit">
      <o:idmap v:ext="edit" data="1"/>
    </o:shapelayout>
  </w:shapeDefaults>
  <w:decimalSymbol w:val="."/>
  <w:listSeparator w:val=","/>
  <w14:docId w14:val="367BE1C9"/>
  <w15:docId w15:val="{4BFFAA28-CBD9-4D55-BD65-56BA585C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9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59CA"/>
    <w:rPr>
      <w:sz w:val="18"/>
      <w:szCs w:val="18"/>
    </w:rPr>
  </w:style>
  <w:style w:type="paragraph" w:styleId="a5">
    <w:name w:val="footer"/>
    <w:basedOn w:val="a"/>
    <w:link w:val="a6"/>
    <w:uiPriority w:val="99"/>
    <w:unhideWhenUsed/>
    <w:rsid w:val="00FE59CA"/>
    <w:pPr>
      <w:tabs>
        <w:tab w:val="center" w:pos="4153"/>
        <w:tab w:val="right" w:pos="8306"/>
      </w:tabs>
      <w:snapToGrid w:val="0"/>
      <w:jc w:val="left"/>
    </w:pPr>
    <w:rPr>
      <w:sz w:val="18"/>
      <w:szCs w:val="18"/>
    </w:rPr>
  </w:style>
  <w:style w:type="character" w:customStyle="1" w:styleId="a6">
    <w:name w:val="页脚 字符"/>
    <w:basedOn w:val="a0"/>
    <w:link w:val="a5"/>
    <w:uiPriority w:val="99"/>
    <w:rsid w:val="00FE59CA"/>
    <w:rPr>
      <w:sz w:val="18"/>
      <w:szCs w:val="18"/>
    </w:rPr>
  </w:style>
  <w:style w:type="paragraph" w:styleId="a7">
    <w:name w:val="List Paragraph"/>
    <w:basedOn w:val="a"/>
    <w:uiPriority w:val="34"/>
    <w:qFormat/>
    <w:rsid w:val="00051F2D"/>
    <w:pPr>
      <w:ind w:firstLineChars="200" w:firstLine="420"/>
    </w:pPr>
    <w:rPr>
      <w:rFonts w:ascii="Calibri" w:eastAsia="宋体" w:hAnsi="Calibri" w:cs="Calibri"/>
      <w:szCs w:val="21"/>
    </w:rPr>
  </w:style>
  <w:style w:type="character" w:customStyle="1" w:styleId="Char">
    <w:name w:val="段 Char"/>
    <w:link w:val="a8"/>
    <w:rsid w:val="008C1AAC"/>
    <w:rPr>
      <w:rFonts w:ascii="宋体"/>
    </w:rPr>
  </w:style>
  <w:style w:type="paragraph" w:customStyle="1" w:styleId="a8">
    <w:name w:val="段"/>
    <w:link w:val="Char"/>
    <w:rsid w:val="008C1AAC"/>
    <w:pPr>
      <w:tabs>
        <w:tab w:val="center" w:pos="4201"/>
        <w:tab w:val="right" w:leader="dot" w:pos="9298"/>
      </w:tabs>
      <w:autoSpaceDE w:val="0"/>
      <w:autoSpaceDN w:val="0"/>
      <w:ind w:firstLineChars="200" w:firstLine="420"/>
      <w:jc w:val="both"/>
    </w:pPr>
    <w:rPr>
      <w:rFonts w:ascii="宋体"/>
    </w:rPr>
  </w:style>
  <w:style w:type="table" w:styleId="a9">
    <w:name w:val="Table Grid"/>
    <w:basedOn w:val="a1"/>
    <w:uiPriority w:val="59"/>
    <w:rsid w:val="008C1A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495A"/>
    <w:rPr>
      <w:sz w:val="18"/>
      <w:szCs w:val="18"/>
    </w:rPr>
  </w:style>
  <w:style w:type="character" w:customStyle="1" w:styleId="ab">
    <w:name w:val="批注框文本 字符"/>
    <w:basedOn w:val="a0"/>
    <w:link w:val="aa"/>
    <w:uiPriority w:val="99"/>
    <w:semiHidden/>
    <w:rsid w:val="0026495A"/>
    <w:rPr>
      <w:sz w:val="18"/>
      <w:szCs w:val="18"/>
    </w:rPr>
  </w:style>
  <w:style w:type="character" w:customStyle="1" w:styleId="inblock">
    <w:name w:val="inblock"/>
    <w:basedOn w:val="a0"/>
    <w:rsid w:val="00BF1003"/>
  </w:style>
  <w:style w:type="paragraph" w:styleId="ac">
    <w:name w:val="Normal (Web)"/>
    <w:basedOn w:val="a"/>
    <w:uiPriority w:val="99"/>
    <w:semiHidden/>
    <w:unhideWhenUsed/>
    <w:rsid w:val="00903121"/>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903121"/>
    <w:rPr>
      <w:b/>
      <w:bCs/>
    </w:rPr>
  </w:style>
  <w:style w:type="character" w:customStyle="1" w:styleId="apple-converted-space">
    <w:name w:val="apple-converted-space"/>
    <w:basedOn w:val="a0"/>
    <w:rsid w:val="00865553"/>
  </w:style>
  <w:style w:type="character" w:styleId="ae">
    <w:name w:val="Hyperlink"/>
    <w:basedOn w:val="a0"/>
    <w:uiPriority w:val="99"/>
    <w:unhideWhenUsed/>
    <w:rsid w:val="00577494"/>
    <w:rPr>
      <w:color w:val="DB535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8824">
      <w:bodyDiv w:val="1"/>
      <w:marLeft w:val="0"/>
      <w:marRight w:val="0"/>
      <w:marTop w:val="0"/>
      <w:marBottom w:val="0"/>
      <w:divBdr>
        <w:top w:val="none" w:sz="0" w:space="0" w:color="auto"/>
        <w:left w:val="none" w:sz="0" w:space="0" w:color="auto"/>
        <w:bottom w:val="none" w:sz="0" w:space="0" w:color="auto"/>
        <w:right w:val="none" w:sz="0" w:space="0" w:color="auto"/>
      </w:divBdr>
    </w:div>
    <w:div w:id="508374163">
      <w:bodyDiv w:val="1"/>
      <w:marLeft w:val="0"/>
      <w:marRight w:val="0"/>
      <w:marTop w:val="0"/>
      <w:marBottom w:val="0"/>
      <w:divBdr>
        <w:top w:val="none" w:sz="0" w:space="0" w:color="auto"/>
        <w:left w:val="none" w:sz="0" w:space="0" w:color="auto"/>
        <w:bottom w:val="none" w:sz="0" w:space="0" w:color="auto"/>
        <w:right w:val="none" w:sz="0" w:space="0" w:color="auto"/>
      </w:divBdr>
      <w:divsChild>
        <w:div w:id="1237780611">
          <w:marLeft w:val="0"/>
          <w:marRight w:val="0"/>
          <w:marTop w:val="0"/>
          <w:marBottom w:val="0"/>
          <w:divBdr>
            <w:top w:val="none" w:sz="0" w:space="0" w:color="auto"/>
            <w:left w:val="none" w:sz="0" w:space="0" w:color="auto"/>
            <w:bottom w:val="none" w:sz="0" w:space="0" w:color="auto"/>
            <w:right w:val="none" w:sz="0" w:space="0" w:color="auto"/>
          </w:divBdr>
          <w:divsChild>
            <w:div w:id="1175607357">
              <w:marLeft w:val="0"/>
              <w:marRight w:val="0"/>
              <w:marTop w:val="0"/>
              <w:marBottom w:val="0"/>
              <w:divBdr>
                <w:top w:val="none" w:sz="0" w:space="0" w:color="auto"/>
                <w:left w:val="none" w:sz="0" w:space="0" w:color="auto"/>
                <w:bottom w:val="none" w:sz="0" w:space="0" w:color="auto"/>
                <w:right w:val="none" w:sz="0" w:space="0" w:color="auto"/>
              </w:divBdr>
              <w:divsChild>
                <w:div w:id="4868883">
                  <w:marLeft w:val="0"/>
                  <w:marRight w:val="0"/>
                  <w:marTop w:val="120"/>
                  <w:marBottom w:val="0"/>
                  <w:divBdr>
                    <w:top w:val="none" w:sz="0" w:space="0" w:color="auto"/>
                    <w:left w:val="none" w:sz="0" w:space="0" w:color="auto"/>
                    <w:bottom w:val="none" w:sz="0" w:space="0" w:color="auto"/>
                    <w:right w:val="single" w:sz="2" w:space="6" w:color="CCCCCC"/>
                  </w:divBdr>
                  <w:divsChild>
                    <w:div w:id="1150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19093">
      <w:bodyDiv w:val="1"/>
      <w:marLeft w:val="0"/>
      <w:marRight w:val="0"/>
      <w:marTop w:val="0"/>
      <w:marBottom w:val="0"/>
      <w:divBdr>
        <w:top w:val="none" w:sz="0" w:space="0" w:color="auto"/>
        <w:left w:val="none" w:sz="0" w:space="0" w:color="auto"/>
        <w:bottom w:val="none" w:sz="0" w:space="0" w:color="auto"/>
        <w:right w:val="none" w:sz="0" w:space="0" w:color="auto"/>
      </w:divBdr>
    </w:div>
    <w:div w:id="848763145">
      <w:bodyDiv w:val="1"/>
      <w:marLeft w:val="0"/>
      <w:marRight w:val="0"/>
      <w:marTop w:val="0"/>
      <w:marBottom w:val="0"/>
      <w:divBdr>
        <w:top w:val="none" w:sz="0" w:space="0" w:color="auto"/>
        <w:left w:val="none" w:sz="0" w:space="0" w:color="auto"/>
        <w:bottom w:val="none" w:sz="0" w:space="0" w:color="auto"/>
        <w:right w:val="none" w:sz="0" w:space="0" w:color="auto"/>
      </w:divBdr>
    </w:div>
    <w:div w:id="870805033">
      <w:bodyDiv w:val="1"/>
      <w:marLeft w:val="0"/>
      <w:marRight w:val="0"/>
      <w:marTop w:val="0"/>
      <w:marBottom w:val="0"/>
      <w:divBdr>
        <w:top w:val="none" w:sz="0" w:space="0" w:color="auto"/>
        <w:left w:val="none" w:sz="0" w:space="0" w:color="auto"/>
        <w:bottom w:val="none" w:sz="0" w:space="0" w:color="auto"/>
        <w:right w:val="none" w:sz="0" w:space="0" w:color="auto"/>
      </w:divBdr>
    </w:div>
    <w:div w:id="958999071">
      <w:bodyDiv w:val="1"/>
      <w:marLeft w:val="0"/>
      <w:marRight w:val="0"/>
      <w:marTop w:val="0"/>
      <w:marBottom w:val="0"/>
      <w:divBdr>
        <w:top w:val="none" w:sz="0" w:space="0" w:color="auto"/>
        <w:left w:val="none" w:sz="0" w:space="0" w:color="auto"/>
        <w:bottom w:val="none" w:sz="0" w:space="0" w:color="auto"/>
        <w:right w:val="none" w:sz="0" w:space="0" w:color="auto"/>
      </w:divBdr>
    </w:div>
    <w:div w:id="1000700763">
      <w:bodyDiv w:val="1"/>
      <w:marLeft w:val="0"/>
      <w:marRight w:val="0"/>
      <w:marTop w:val="0"/>
      <w:marBottom w:val="0"/>
      <w:divBdr>
        <w:top w:val="none" w:sz="0" w:space="0" w:color="auto"/>
        <w:left w:val="none" w:sz="0" w:space="0" w:color="auto"/>
        <w:bottom w:val="none" w:sz="0" w:space="0" w:color="auto"/>
        <w:right w:val="none" w:sz="0" w:space="0" w:color="auto"/>
      </w:divBdr>
      <w:divsChild>
        <w:div w:id="1034498570">
          <w:marLeft w:val="0"/>
          <w:marRight w:val="0"/>
          <w:marTop w:val="0"/>
          <w:marBottom w:val="0"/>
          <w:divBdr>
            <w:top w:val="none" w:sz="0" w:space="0" w:color="auto"/>
            <w:left w:val="none" w:sz="0" w:space="0" w:color="auto"/>
            <w:bottom w:val="none" w:sz="0" w:space="0" w:color="auto"/>
            <w:right w:val="none" w:sz="0" w:space="0" w:color="auto"/>
          </w:divBdr>
          <w:divsChild>
            <w:div w:id="1235621768">
              <w:marLeft w:val="0"/>
              <w:marRight w:val="0"/>
              <w:marTop w:val="83"/>
              <w:marBottom w:val="0"/>
              <w:divBdr>
                <w:top w:val="none" w:sz="0" w:space="0" w:color="auto"/>
                <w:left w:val="none" w:sz="0" w:space="0" w:color="auto"/>
                <w:bottom w:val="none" w:sz="0" w:space="0" w:color="auto"/>
                <w:right w:val="none" w:sz="0" w:space="0" w:color="auto"/>
              </w:divBdr>
              <w:divsChild>
                <w:div w:id="618688058">
                  <w:marLeft w:val="0"/>
                  <w:marRight w:val="0"/>
                  <w:marTop w:val="124"/>
                  <w:marBottom w:val="0"/>
                  <w:divBdr>
                    <w:top w:val="none" w:sz="0" w:space="0" w:color="auto"/>
                    <w:left w:val="none" w:sz="0" w:space="0" w:color="auto"/>
                    <w:bottom w:val="none" w:sz="0" w:space="0" w:color="auto"/>
                    <w:right w:val="none" w:sz="0" w:space="0" w:color="auto"/>
                  </w:divBdr>
                </w:div>
              </w:divsChild>
            </w:div>
          </w:divsChild>
        </w:div>
      </w:divsChild>
    </w:div>
    <w:div w:id="1042555759">
      <w:bodyDiv w:val="1"/>
      <w:marLeft w:val="0"/>
      <w:marRight w:val="0"/>
      <w:marTop w:val="0"/>
      <w:marBottom w:val="0"/>
      <w:divBdr>
        <w:top w:val="none" w:sz="0" w:space="0" w:color="auto"/>
        <w:left w:val="none" w:sz="0" w:space="0" w:color="auto"/>
        <w:bottom w:val="none" w:sz="0" w:space="0" w:color="auto"/>
        <w:right w:val="none" w:sz="0" w:space="0" w:color="auto"/>
      </w:divBdr>
      <w:divsChild>
        <w:div w:id="2122215724">
          <w:marLeft w:val="547"/>
          <w:marRight w:val="0"/>
          <w:marTop w:val="134"/>
          <w:marBottom w:val="0"/>
          <w:divBdr>
            <w:top w:val="none" w:sz="0" w:space="0" w:color="auto"/>
            <w:left w:val="none" w:sz="0" w:space="0" w:color="auto"/>
            <w:bottom w:val="none" w:sz="0" w:space="0" w:color="auto"/>
            <w:right w:val="none" w:sz="0" w:space="0" w:color="auto"/>
          </w:divBdr>
        </w:div>
      </w:divsChild>
    </w:div>
    <w:div w:id="1147818649">
      <w:bodyDiv w:val="1"/>
      <w:marLeft w:val="0"/>
      <w:marRight w:val="0"/>
      <w:marTop w:val="0"/>
      <w:marBottom w:val="0"/>
      <w:divBdr>
        <w:top w:val="none" w:sz="0" w:space="0" w:color="auto"/>
        <w:left w:val="none" w:sz="0" w:space="0" w:color="auto"/>
        <w:bottom w:val="none" w:sz="0" w:space="0" w:color="auto"/>
        <w:right w:val="none" w:sz="0" w:space="0" w:color="auto"/>
      </w:divBdr>
      <w:divsChild>
        <w:div w:id="965307888">
          <w:marLeft w:val="547"/>
          <w:marRight w:val="0"/>
          <w:marTop w:val="134"/>
          <w:marBottom w:val="0"/>
          <w:divBdr>
            <w:top w:val="none" w:sz="0" w:space="0" w:color="auto"/>
            <w:left w:val="none" w:sz="0" w:space="0" w:color="auto"/>
            <w:bottom w:val="none" w:sz="0" w:space="0" w:color="auto"/>
            <w:right w:val="none" w:sz="0" w:space="0" w:color="auto"/>
          </w:divBdr>
        </w:div>
        <w:div w:id="764109411">
          <w:marLeft w:val="547"/>
          <w:marRight w:val="0"/>
          <w:marTop w:val="134"/>
          <w:marBottom w:val="0"/>
          <w:divBdr>
            <w:top w:val="none" w:sz="0" w:space="0" w:color="auto"/>
            <w:left w:val="none" w:sz="0" w:space="0" w:color="auto"/>
            <w:bottom w:val="none" w:sz="0" w:space="0" w:color="auto"/>
            <w:right w:val="none" w:sz="0" w:space="0" w:color="auto"/>
          </w:divBdr>
        </w:div>
        <w:div w:id="498888571">
          <w:marLeft w:val="547"/>
          <w:marRight w:val="0"/>
          <w:marTop w:val="134"/>
          <w:marBottom w:val="0"/>
          <w:divBdr>
            <w:top w:val="none" w:sz="0" w:space="0" w:color="auto"/>
            <w:left w:val="none" w:sz="0" w:space="0" w:color="auto"/>
            <w:bottom w:val="none" w:sz="0" w:space="0" w:color="auto"/>
            <w:right w:val="none" w:sz="0" w:space="0" w:color="auto"/>
          </w:divBdr>
        </w:div>
        <w:div w:id="1792356493">
          <w:marLeft w:val="547"/>
          <w:marRight w:val="0"/>
          <w:marTop w:val="134"/>
          <w:marBottom w:val="0"/>
          <w:divBdr>
            <w:top w:val="none" w:sz="0" w:space="0" w:color="auto"/>
            <w:left w:val="none" w:sz="0" w:space="0" w:color="auto"/>
            <w:bottom w:val="none" w:sz="0" w:space="0" w:color="auto"/>
            <w:right w:val="none" w:sz="0" w:space="0" w:color="auto"/>
          </w:divBdr>
        </w:div>
        <w:div w:id="463276695">
          <w:marLeft w:val="547"/>
          <w:marRight w:val="0"/>
          <w:marTop w:val="134"/>
          <w:marBottom w:val="0"/>
          <w:divBdr>
            <w:top w:val="none" w:sz="0" w:space="0" w:color="auto"/>
            <w:left w:val="none" w:sz="0" w:space="0" w:color="auto"/>
            <w:bottom w:val="none" w:sz="0" w:space="0" w:color="auto"/>
            <w:right w:val="none" w:sz="0" w:space="0" w:color="auto"/>
          </w:divBdr>
        </w:div>
      </w:divsChild>
    </w:div>
    <w:div w:id="1155876479">
      <w:bodyDiv w:val="1"/>
      <w:marLeft w:val="0"/>
      <w:marRight w:val="0"/>
      <w:marTop w:val="0"/>
      <w:marBottom w:val="0"/>
      <w:divBdr>
        <w:top w:val="none" w:sz="0" w:space="0" w:color="auto"/>
        <w:left w:val="none" w:sz="0" w:space="0" w:color="auto"/>
        <w:bottom w:val="none" w:sz="0" w:space="0" w:color="auto"/>
        <w:right w:val="none" w:sz="0" w:space="0" w:color="auto"/>
      </w:divBdr>
    </w:div>
    <w:div w:id="1591936153">
      <w:bodyDiv w:val="1"/>
      <w:marLeft w:val="0"/>
      <w:marRight w:val="0"/>
      <w:marTop w:val="0"/>
      <w:marBottom w:val="0"/>
      <w:divBdr>
        <w:top w:val="none" w:sz="0" w:space="0" w:color="auto"/>
        <w:left w:val="none" w:sz="0" w:space="0" w:color="auto"/>
        <w:bottom w:val="none" w:sz="0" w:space="0" w:color="auto"/>
        <w:right w:val="none" w:sz="0" w:space="0" w:color="auto"/>
      </w:divBdr>
    </w:div>
    <w:div w:id="1653944042">
      <w:bodyDiv w:val="1"/>
      <w:marLeft w:val="0"/>
      <w:marRight w:val="0"/>
      <w:marTop w:val="0"/>
      <w:marBottom w:val="0"/>
      <w:divBdr>
        <w:top w:val="none" w:sz="0" w:space="0" w:color="auto"/>
        <w:left w:val="none" w:sz="0" w:space="0" w:color="auto"/>
        <w:bottom w:val="none" w:sz="0" w:space="0" w:color="auto"/>
        <w:right w:val="none" w:sz="0" w:space="0" w:color="auto"/>
      </w:divBdr>
    </w:div>
    <w:div w:id="1780567000">
      <w:bodyDiv w:val="1"/>
      <w:marLeft w:val="0"/>
      <w:marRight w:val="0"/>
      <w:marTop w:val="0"/>
      <w:marBottom w:val="0"/>
      <w:divBdr>
        <w:top w:val="none" w:sz="0" w:space="0" w:color="auto"/>
        <w:left w:val="none" w:sz="0" w:space="0" w:color="auto"/>
        <w:bottom w:val="none" w:sz="0" w:space="0" w:color="auto"/>
        <w:right w:val="none" w:sz="0" w:space="0" w:color="auto"/>
      </w:divBdr>
    </w:div>
    <w:div w:id="1932885645">
      <w:bodyDiv w:val="1"/>
      <w:marLeft w:val="0"/>
      <w:marRight w:val="0"/>
      <w:marTop w:val="0"/>
      <w:marBottom w:val="0"/>
      <w:divBdr>
        <w:top w:val="none" w:sz="0" w:space="0" w:color="auto"/>
        <w:left w:val="none" w:sz="0" w:space="0" w:color="auto"/>
        <w:bottom w:val="none" w:sz="0" w:space="0" w:color="auto"/>
        <w:right w:val="none" w:sz="0" w:space="0" w:color="auto"/>
      </w:divBdr>
    </w:div>
    <w:div w:id="19522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沉稳">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沉稳">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沉稳">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2FE4-599C-4C14-9AAB-344C5662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聂 先生</cp:lastModifiedBy>
  <cp:revision>3</cp:revision>
  <cp:lastPrinted>2017-01-09T01:45:00Z</cp:lastPrinted>
  <dcterms:created xsi:type="dcterms:W3CDTF">2019-01-03T02:43:00Z</dcterms:created>
  <dcterms:modified xsi:type="dcterms:W3CDTF">2019-01-03T02:44:00Z</dcterms:modified>
</cp:coreProperties>
</file>