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" w:eastAsia="仿宋_GB2312" w:cs="仿宋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  <w:shd w:val="clear" w:color="auto" w:fill="FFFFFF"/>
        </w:rPr>
        <w:t>附件2：</w:t>
      </w:r>
    </w:p>
    <w:p>
      <w:pPr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培训人员登记表</w:t>
      </w:r>
    </w:p>
    <w:bookmarkEnd w:id="0"/>
    <w:p>
      <w:pPr>
        <w:spacing w:after="240"/>
        <w:ind w:left="-525" w:leftChars="-25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单位盖章：</w:t>
      </w:r>
    </w:p>
    <w:tbl>
      <w:tblPr>
        <w:tblStyle w:val="3"/>
        <w:tblW w:w="9781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18"/>
        <w:gridCol w:w="1383"/>
        <w:gridCol w:w="1383"/>
        <w:gridCol w:w="1383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   名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 别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  族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职称职务</w:t>
            </w:r>
          </w:p>
        </w:tc>
        <w:tc>
          <w:tcPr>
            <w:tcW w:w="1918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  历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215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从事专业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工作单位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通讯地址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身份证号</w:t>
            </w:r>
          </w:p>
        </w:tc>
        <w:tc>
          <w:tcPr>
            <w:tcW w:w="33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传真</w:t>
            </w:r>
          </w:p>
        </w:tc>
        <w:tc>
          <w:tcPr>
            <w:tcW w:w="3537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备注</w:t>
            </w:r>
          </w:p>
        </w:tc>
        <w:tc>
          <w:tcPr>
            <w:tcW w:w="8221" w:type="dxa"/>
            <w:gridSpan w:val="5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5C3A"/>
    <w:rsid w:val="20024C29"/>
    <w:rsid w:val="6D535020"/>
    <w:rsid w:val="7FC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2018-08-22T08:07:00Z</dcterms:created>
  <dc:creator>金耀-安徽网新</dc:creator>
  <cp:lastModifiedBy>金耀-安徽网新</cp:lastModifiedBy>
  <dcterms:modified xsi:type="dcterms:W3CDTF">2018-08-22T08:08:26Z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