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480" w:lineRule="atLeast"/>
        <w:rPr>
          <w:rFonts w:ascii="仿宋" w:hAnsi="仿宋" w:eastAsia="仿宋" w:cs="仿宋"/>
          <w:color w:val="3E3E3E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E3E3E"/>
          <w:sz w:val="32"/>
          <w:szCs w:val="32"/>
        </w:rPr>
        <w:t>附件二</w:t>
      </w:r>
      <w:r>
        <w:rPr>
          <w:rFonts w:hint="eastAsia" w:ascii="仿宋" w:hAnsi="仿宋" w:eastAsia="仿宋" w:cs="仿宋"/>
          <w:b/>
          <w:bCs/>
          <w:color w:val="3E3E3E"/>
          <w:sz w:val="32"/>
          <w:szCs w:val="32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宋体" w:cs="宋体"/>
          <w:b/>
          <w:bCs/>
          <w:color w:val="3E3E3E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E3E3E"/>
          <w:sz w:val="44"/>
          <w:szCs w:val="44"/>
        </w:rPr>
        <w:t>合肥市人力资源服务协会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宋体" w:cs="宋体"/>
          <w:color w:val="3E3E3E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3E3E3E"/>
          <w:sz w:val="44"/>
          <w:szCs w:val="44"/>
        </w:rPr>
        <w:t>走进会员单位系列活动费用申请表</w:t>
      </w:r>
    </w:p>
    <w:p>
      <w:pPr>
        <w:pStyle w:val="3"/>
        <w:widowControl/>
        <w:spacing w:beforeAutospacing="0" w:afterAutospacing="0" w:line="480" w:lineRule="atLeast"/>
        <w:jc w:val="center"/>
        <w:rPr>
          <w:rFonts w:ascii="仿宋" w:hAnsi="仿宋" w:eastAsia="仿宋" w:cs="仿宋"/>
          <w:color w:val="3E3E3E"/>
        </w:rPr>
      </w:pPr>
      <w:r>
        <w:rPr>
          <w:rFonts w:hint="eastAsia" w:ascii="仿宋" w:hAnsi="仿宋" w:eastAsia="仿宋" w:cs="仿宋"/>
          <w:color w:val="3E3E3E"/>
        </w:rPr>
        <w:t xml:space="preserve">                                        申报时间：      年    月   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公司名称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（加盖公章）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活动名称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合肥市人力资源服务协会走进会员单位系列活动第   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活动时间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活动地址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对接人姓名</w:t>
            </w:r>
          </w:p>
        </w:tc>
        <w:tc>
          <w:tcPr>
            <w:tcW w:w="21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职务</w:t>
            </w:r>
          </w:p>
        </w:tc>
        <w:tc>
          <w:tcPr>
            <w:tcW w:w="213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固定电话</w:t>
            </w:r>
          </w:p>
        </w:tc>
        <w:tc>
          <w:tcPr>
            <w:tcW w:w="213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活动规模</w:t>
            </w:r>
          </w:p>
        </w:tc>
        <w:tc>
          <w:tcPr>
            <w:tcW w:w="21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参加活动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机构总数</w:t>
            </w:r>
          </w:p>
        </w:tc>
        <w:tc>
          <w:tcPr>
            <w:tcW w:w="213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其中非会员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单位数量</w:t>
            </w:r>
          </w:p>
        </w:tc>
        <w:tc>
          <w:tcPr>
            <w:tcW w:w="213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参加活动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个</w:t>
            </w:r>
          </w:p>
        </w:tc>
        <w:tc>
          <w:tcPr>
            <w:tcW w:w="213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个</w:t>
            </w:r>
          </w:p>
        </w:tc>
        <w:tc>
          <w:tcPr>
            <w:tcW w:w="213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账户信息</w:t>
            </w:r>
          </w:p>
        </w:tc>
        <w:tc>
          <w:tcPr>
            <w:tcW w:w="21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账户名称</w:t>
            </w:r>
          </w:p>
        </w:tc>
        <w:tc>
          <w:tcPr>
            <w:tcW w:w="4262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开户行</w:t>
            </w:r>
          </w:p>
        </w:tc>
        <w:tc>
          <w:tcPr>
            <w:tcW w:w="4262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账号</w:t>
            </w:r>
          </w:p>
        </w:tc>
        <w:tc>
          <w:tcPr>
            <w:tcW w:w="4262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秘书处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审核意见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1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  <w:r>
              <w:rPr>
                <w:rFonts w:hint="eastAsia" w:ascii="仿宋" w:hAnsi="仿宋" w:eastAsia="仿宋" w:cs="仿宋"/>
                <w:color w:val="3E3E3E"/>
              </w:rPr>
              <w:t>会长审批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  <w:tc>
          <w:tcPr>
            <w:tcW w:w="6392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" w:hAnsi="仿宋" w:eastAsia="仿宋" w:cs="仿宋"/>
                <w:color w:val="3E3E3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 w:cs="仿宋"/>
          <w:color w:val="3E3E3E"/>
          <w:sz w:val="28"/>
          <w:szCs w:val="28"/>
        </w:rPr>
      </w:pPr>
      <w:r>
        <w:rPr>
          <w:rFonts w:hint="eastAsia" w:ascii="仿宋" w:hAnsi="仿宋" w:eastAsia="仿宋" w:cs="仿宋"/>
          <w:color w:val="3E3E3E"/>
          <w:sz w:val="28"/>
          <w:szCs w:val="28"/>
        </w:rPr>
        <w:t>注：</w:t>
      </w:r>
      <w:r>
        <w:rPr>
          <w:rFonts w:hint="eastAsia" w:ascii="仿宋" w:hAnsi="仿宋" w:eastAsia="仿宋" w:cs="仿宋"/>
          <w:color w:val="3E3E3E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3E3E3E"/>
          <w:sz w:val="28"/>
          <w:szCs w:val="28"/>
        </w:rPr>
        <w:t>活动结束10个工作日内，承办单位填写费用申请表连同发票邮寄或送达至协会秘书处；</w:t>
      </w:r>
    </w:p>
    <w:p>
      <w:r>
        <w:rPr>
          <w:rFonts w:hint="eastAsia" w:ascii="仿宋" w:hAnsi="仿宋" w:eastAsia="仿宋" w:cs="仿宋"/>
          <w:color w:val="3E3E3E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color w:val="3E3E3E"/>
          <w:sz w:val="28"/>
          <w:szCs w:val="28"/>
        </w:rPr>
        <w:t>秘书处审核无误后10个工作日内进行转款。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F27C1"/>
    <w:rsid w:val="2A5F27C1"/>
    <w:rsid w:val="4B5E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line="372" w:lineRule="auto"/>
      <w:ind w:left="1008" w:hanging="1008"/>
      <w:outlineLvl w:val="4"/>
    </w:pPr>
    <w:rPr>
      <w:rFonts w:ascii="Calibri" w:hAnsi="Calibri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2018-04-20T08:38:00Z</dcterms:created>
  <dc:creator>远</dc:creator>
  <cp:lastModifiedBy>远</cp:lastModifiedBy>
  <dcterms:modified xsi:type="dcterms:W3CDTF">2018-04-20T08:39:22Z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